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49A" w:rsidRDefault="00A6249A" w:rsidP="00BA2FAF">
      <w:pPr>
        <w:pStyle w:val="a3"/>
        <w:jc w:val="center"/>
        <w:rPr>
          <w:b/>
          <w:bCs/>
          <w:sz w:val="28"/>
          <w:szCs w:val="28"/>
          <w:lang w:val="kk-KZ"/>
        </w:rPr>
      </w:pPr>
    </w:p>
    <w:p w:rsidR="00A6249A" w:rsidRPr="00A6249A" w:rsidRDefault="00A6249A" w:rsidP="00A6249A">
      <w:pPr>
        <w:pStyle w:val="5"/>
        <w:jc w:val="right"/>
        <w:rPr>
          <w:rFonts w:ascii="Times New Roman" w:hAnsi="Times New Roman"/>
          <w:b/>
          <w:color w:val="auto"/>
          <w:lang w:val="kk-KZ"/>
        </w:rPr>
      </w:pPr>
      <w:r w:rsidRPr="00A6249A">
        <w:rPr>
          <w:rFonts w:ascii="Times New Roman" w:hAnsi="Times New Roman"/>
          <w:b/>
          <w:color w:val="auto"/>
          <w:lang w:val="kk-KZ"/>
        </w:rPr>
        <w:t>Журналистика факультетінің Ғылыми</w:t>
      </w:r>
    </w:p>
    <w:p w:rsidR="00A6249A" w:rsidRDefault="00A6249A" w:rsidP="00A6249A">
      <w:pPr>
        <w:jc w:val="right"/>
        <w:rPr>
          <w:rFonts w:ascii="Kz Times New Roman" w:hAnsi="Kz Times New Roman" w:cs="Kz Times New Roman"/>
          <w:b/>
          <w:bCs/>
          <w:lang w:val="kk-KZ"/>
        </w:rPr>
      </w:pPr>
      <w:r>
        <w:rPr>
          <w:rFonts w:ascii="Kz Times New Roman" w:hAnsi="Kz Times New Roman" w:cs="Kz Times New Roman"/>
          <w:b/>
          <w:bCs/>
          <w:lang w:val="kk-KZ"/>
        </w:rPr>
        <w:t>Кеңесі мәжілісінде бекітілген</w:t>
      </w:r>
    </w:p>
    <w:p w:rsidR="00A6249A" w:rsidRDefault="00A6249A" w:rsidP="00A6249A">
      <w:pPr>
        <w:jc w:val="right"/>
        <w:rPr>
          <w:rFonts w:ascii="Kz Times New Roman" w:hAnsi="Kz Times New Roman" w:cs="Kz Times New Roman"/>
          <w:b/>
          <w:bCs/>
          <w:lang w:val="kk-KZ"/>
        </w:rPr>
      </w:pPr>
      <w:r>
        <w:rPr>
          <w:rFonts w:ascii="Kz Times New Roman" w:hAnsi="Kz Times New Roman" w:cs="Kz Times New Roman"/>
          <w:b/>
          <w:bCs/>
          <w:lang w:val="kk-KZ"/>
        </w:rPr>
        <w:t>№1 хаттама  23 маусым 2013  жыл</w:t>
      </w:r>
    </w:p>
    <w:p w:rsidR="00A6249A" w:rsidRDefault="00A6249A" w:rsidP="00A6249A">
      <w:pPr>
        <w:jc w:val="right"/>
        <w:rPr>
          <w:rFonts w:ascii="Kz Times New Roman" w:hAnsi="Kz Times New Roman" w:cs="Kz Times New Roman"/>
          <w:b/>
          <w:bCs/>
          <w:lang w:val="kk-KZ"/>
        </w:rPr>
      </w:pPr>
      <w:r>
        <w:rPr>
          <w:rFonts w:ascii="Kz Times New Roman" w:hAnsi="Kz Times New Roman" w:cs="Kz Times New Roman"/>
          <w:b/>
          <w:bCs/>
          <w:lang w:val="kk-KZ"/>
        </w:rPr>
        <w:t>декан                      Өмірхан Әбдиманұлы</w:t>
      </w:r>
    </w:p>
    <w:p w:rsidR="00A6249A" w:rsidRDefault="00A6249A" w:rsidP="00A6249A">
      <w:pPr>
        <w:jc w:val="both"/>
        <w:rPr>
          <w:rFonts w:ascii="Kz Times New Roman" w:hAnsi="Kz Times New Roman" w:cs="Kz Times New Roman"/>
          <w:b/>
          <w:bCs/>
          <w:lang w:val="kk-KZ"/>
        </w:rPr>
      </w:pPr>
    </w:p>
    <w:p w:rsidR="00A6249A" w:rsidRPr="00A6249A" w:rsidRDefault="00A6249A" w:rsidP="00A6249A">
      <w:pPr>
        <w:pStyle w:val="2"/>
        <w:jc w:val="center"/>
        <w:rPr>
          <w:rFonts w:ascii="Kz Times New Roman" w:hAnsi="Kz Times New Roman" w:cs="Kz Times New Roman"/>
          <w:b w:val="0"/>
          <w:bCs w:val="0"/>
          <w:color w:val="auto"/>
          <w:sz w:val="24"/>
          <w:szCs w:val="18"/>
          <w:lang w:val="kk-KZ"/>
        </w:rPr>
      </w:pPr>
      <w:r w:rsidRPr="00A6249A">
        <w:rPr>
          <w:rFonts w:ascii="Kz Times New Roman" w:hAnsi="Kz Times New Roman" w:cs="Kz Times New Roman"/>
          <w:b w:val="0"/>
          <w:bCs w:val="0"/>
          <w:color w:val="auto"/>
          <w:sz w:val="24"/>
          <w:szCs w:val="18"/>
          <w:lang w:val="kk-KZ"/>
        </w:rPr>
        <w:t>әл-Фараби атындағы ҚАЗАҚ ҰЛТТЫҚ УНИВЕРСИТЕТІ</w:t>
      </w:r>
    </w:p>
    <w:p w:rsidR="00A6249A" w:rsidRPr="00A6249A" w:rsidRDefault="00A6249A" w:rsidP="00A6249A">
      <w:pPr>
        <w:pStyle w:val="2"/>
        <w:jc w:val="center"/>
        <w:rPr>
          <w:rFonts w:ascii="Kz Times New Roman" w:hAnsi="Kz Times New Roman" w:cs="Kz Times New Roman"/>
          <w:b w:val="0"/>
          <w:bCs w:val="0"/>
          <w:color w:val="auto"/>
          <w:sz w:val="24"/>
          <w:szCs w:val="18"/>
        </w:rPr>
      </w:pPr>
      <w:r w:rsidRPr="00A6249A">
        <w:rPr>
          <w:rFonts w:ascii="Kz Times New Roman" w:hAnsi="Kz Times New Roman" w:cs="Kz Times New Roman"/>
          <w:b w:val="0"/>
          <w:bCs w:val="0"/>
          <w:color w:val="auto"/>
          <w:sz w:val="24"/>
          <w:szCs w:val="18"/>
          <w:lang w:val="kk-KZ"/>
        </w:rPr>
        <w:t>Журналистика факультеті</w:t>
      </w:r>
    </w:p>
    <w:p w:rsidR="00A6249A" w:rsidRPr="00A6249A" w:rsidRDefault="00A6249A" w:rsidP="00A6249A">
      <w:pPr>
        <w:pStyle w:val="2"/>
        <w:jc w:val="center"/>
        <w:rPr>
          <w:rFonts w:ascii="Times New Roman" w:hAnsi="Times New Roman" w:cs="Times New Roman"/>
          <w:b w:val="0"/>
          <w:bCs w:val="0"/>
          <w:color w:val="auto"/>
          <w:sz w:val="24"/>
          <w:szCs w:val="24"/>
        </w:rPr>
      </w:pPr>
      <w:r w:rsidRPr="00A6249A">
        <w:rPr>
          <w:rFonts w:ascii="Times New Roman" w:hAnsi="Times New Roman" w:cs="Times New Roman"/>
          <w:b w:val="0"/>
          <w:bCs w:val="0"/>
          <w:color w:val="auto"/>
          <w:sz w:val="24"/>
          <w:szCs w:val="24"/>
        </w:rPr>
        <w:t xml:space="preserve">ЮНЕСКО, халықаралық журналистика және қоғаммен </w:t>
      </w:r>
      <w:proofErr w:type="spellStart"/>
      <w:r w:rsidRPr="00A6249A">
        <w:rPr>
          <w:rFonts w:ascii="Times New Roman" w:hAnsi="Times New Roman" w:cs="Times New Roman"/>
          <w:b w:val="0"/>
          <w:bCs w:val="0"/>
          <w:color w:val="auto"/>
          <w:sz w:val="24"/>
          <w:szCs w:val="24"/>
        </w:rPr>
        <w:t>байланыс</w:t>
      </w:r>
      <w:proofErr w:type="spellEnd"/>
      <w:r w:rsidRPr="00A6249A">
        <w:rPr>
          <w:rFonts w:ascii="Times New Roman" w:hAnsi="Times New Roman" w:cs="Times New Roman"/>
          <w:b w:val="0"/>
          <w:bCs w:val="0"/>
          <w:color w:val="auto"/>
          <w:sz w:val="24"/>
          <w:szCs w:val="24"/>
        </w:rPr>
        <w:t xml:space="preserve">  </w:t>
      </w:r>
      <w:proofErr w:type="spellStart"/>
      <w:r w:rsidRPr="00A6249A">
        <w:rPr>
          <w:rFonts w:ascii="Times New Roman" w:hAnsi="Times New Roman" w:cs="Times New Roman"/>
          <w:b w:val="0"/>
          <w:bCs w:val="0"/>
          <w:color w:val="auto"/>
          <w:sz w:val="24"/>
          <w:szCs w:val="24"/>
        </w:rPr>
        <w:t>кафедрасы</w:t>
      </w:r>
      <w:proofErr w:type="spellEnd"/>
    </w:p>
    <w:p w:rsidR="00A6249A" w:rsidRPr="00A6249A" w:rsidRDefault="00A6249A" w:rsidP="00A6249A">
      <w:pPr>
        <w:pStyle w:val="2"/>
        <w:jc w:val="center"/>
        <w:rPr>
          <w:rFonts w:ascii="Kz Times New Roman" w:hAnsi="Kz Times New Roman" w:cs="Kz Times New Roman"/>
          <w:b w:val="0"/>
          <w:bCs w:val="0"/>
          <w:color w:val="auto"/>
          <w:sz w:val="24"/>
          <w:szCs w:val="18"/>
          <w:lang w:val="kk-KZ"/>
        </w:rPr>
      </w:pPr>
      <w:r w:rsidRPr="00A6249A">
        <w:rPr>
          <w:rFonts w:ascii="Kz Times New Roman" w:hAnsi="Kz Times New Roman" w:cs="Kz Times New Roman"/>
          <w:b w:val="0"/>
          <w:bCs w:val="0"/>
          <w:color w:val="auto"/>
          <w:sz w:val="24"/>
          <w:szCs w:val="18"/>
          <w:lang w:val="kk-KZ"/>
        </w:rPr>
        <w:t>СИЛЛАБУС</w:t>
      </w:r>
    </w:p>
    <w:p w:rsidR="00A6249A" w:rsidRPr="00202F34" w:rsidRDefault="00A6249A" w:rsidP="00A6249A">
      <w:pPr>
        <w:pStyle w:val="2"/>
        <w:jc w:val="center"/>
        <w:rPr>
          <w:rFonts w:ascii="Times New Roman" w:hAnsi="Times New Roman" w:cs="Times New Roman"/>
          <w:color w:val="auto"/>
          <w:sz w:val="28"/>
          <w:szCs w:val="28"/>
          <w:lang w:val="kk-KZ"/>
        </w:rPr>
      </w:pPr>
      <w:r w:rsidRPr="00202F34">
        <w:rPr>
          <w:rFonts w:ascii="Times New Roman" w:hAnsi="Times New Roman" w:cs="Times New Roman"/>
          <w:bCs w:val="0"/>
          <w:color w:val="auto"/>
          <w:sz w:val="28"/>
          <w:szCs w:val="28"/>
          <w:lang w:val="kk-KZ"/>
        </w:rPr>
        <w:t>Сырытқы саяси насихат</w:t>
      </w:r>
    </w:p>
    <w:p w:rsidR="00A6249A" w:rsidRPr="00A6249A" w:rsidRDefault="00A6249A" w:rsidP="00A6249A">
      <w:pPr>
        <w:pStyle w:val="2"/>
        <w:jc w:val="center"/>
        <w:rPr>
          <w:rFonts w:ascii="Kz Times New Roman" w:hAnsi="Kz Times New Roman" w:cs="Kz Times New Roman"/>
          <w:b w:val="0"/>
          <w:bCs w:val="0"/>
          <w:color w:val="auto"/>
          <w:sz w:val="24"/>
          <w:szCs w:val="18"/>
          <w:lang w:val="kk-KZ"/>
        </w:rPr>
      </w:pPr>
      <w:r w:rsidRPr="00A6249A">
        <w:rPr>
          <w:rFonts w:ascii="Times New Roman" w:hAnsi="Times New Roman" w:cs="Times New Roman"/>
          <w:b w:val="0"/>
          <w:bCs w:val="0"/>
          <w:color w:val="auto"/>
          <w:sz w:val="28"/>
          <w:szCs w:val="28"/>
          <w:lang w:val="kk-KZ"/>
        </w:rPr>
        <w:t>4</w:t>
      </w:r>
      <w:r w:rsidR="00202F34">
        <w:rPr>
          <w:rFonts w:ascii="Kz Times New Roman" w:hAnsi="Kz Times New Roman" w:cs="Kz Times New Roman"/>
          <w:b w:val="0"/>
          <w:bCs w:val="0"/>
          <w:color w:val="auto"/>
          <w:sz w:val="24"/>
          <w:szCs w:val="18"/>
          <w:lang w:val="kk-KZ"/>
        </w:rPr>
        <w:t xml:space="preserve"> курс, қ/б, күзгі семестр, 9,87</w:t>
      </w:r>
      <w:r w:rsidRPr="00A6249A">
        <w:rPr>
          <w:rFonts w:ascii="Kz Times New Roman" w:hAnsi="Kz Times New Roman" w:cs="Kz Times New Roman"/>
          <w:b w:val="0"/>
          <w:bCs w:val="0"/>
          <w:color w:val="auto"/>
          <w:sz w:val="24"/>
          <w:szCs w:val="18"/>
          <w:lang w:val="kk-KZ"/>
        </w:rPr>
        <w:t xml:space="preserve"> кредит </w:t>
      </w:r>
    </w:p>
    <w:p w:rsidR="00A6249A" w:rsidRPr="00A6249A" w:rsidRDefault="00A6249A" w:rsidP="00A6249A">
      <w:pPr>
        <w:rPr>
          <w:rFonts w:ascii="Kz Times New Roman" w:hAnsi="Kz Times New Roman" w:cs="Kz Times New Roman"/>
          <w:lang w:val="kk-KZ"/>
        </w:rPr>
      </w:pPr>
    </w:p>
    <w:p w:rsidR="00A6249A" w:rsidRPr="00A6249A" w:rsidRDefault="00A6249A" w:rsidP="00A6249A">
      <w:pPr>
        <w:pStyle w:val="2"/>
        <w:rPr>
          <w:rFonts w:ascii="Kz Times New Roman" w:hAnsi="Kz Times New Roman" w:cs="Kz Times New Roman"/>
          <w:color w:val="auto"/>
          <w:sz w:val="24"/>
          <w:szCs w:val="18"/>
          <w:lang w:val="kk-KZ"/>
        </w:rPr>
      </w:pPr>
      <w:r w:rsidRPr="00A6249A">
        <w:rPr>
          <w:rFonts w:ascii="Kz Times New Roman" w:hAnsi="Kz Times New Roman" w:cs="Kz Times New Roman"/>
          <w:b w:val="0"/>
          <w:bCs w:val="0"/>
          <w:i/>
          <w:iCs/>
          <w:color w:val="auto"/>
          <w:sz w:val="24"/>
          <w:szCs w:val="18"/>
          <w:lang w:val="kk-KZ"/>
        </w:rPr>
        <w:t>1. Дәріскердің аты-жөні: Шаймаран Мұрат</w:t>
      </w:r>
      <w:r w:rsidRPr="00A6249A">
        <w:rPr>
          <w:rFonts w:ascii="Kz Times New Roman" w:hAnsi="Kz Times New Roman" w:cs="Kz Times New Roman"/>
          <w:color w:val="auto"/>
          <w:sz w:val="24"/>
          <w:szCs w:val="18"/>
          <w:lang w:val="kk-KZ"/>
        </w:rPr>
        <w:t>, аға оқытушы</w:t>
      </w:r>
    </w:p>
    <w:p w:rsidR="00A6249A" w:rsidRPr="00A6249A" w:rsidRDefault="00A6249A" w:rsidP="00A6249A">
      <w:pPr>
        <w:jc w:val="both"/>
        <w:rPr>
          <w:rFonts w:ascii="Kz Times New Roman" w:hAnsi="Kz Times New Roman" w:cs="Kz Times New Roman"/>
          <w:lang w:val="kk-KZ"/>
        </w:rPr>
      </w:pPr>
      <w:r w:rsidRPr="00A6249A">
        <w:rPr>
          <w:rFonts w:ascii="Kz Times New Roman" w:hAnsi="Kz Times New Roman" w:cs="Kz Times New Roman"/>
          <w:b/>
          <w:bCs/>
          <w:lang w:val="kk-KZ"/>
        </w:rPr>
        <w:t>Оқитын пәндері:</w:t>
      </w:r>
      <w:r w:rsidRPr="00A6249A">
        <w:rPr>
          <w:rFonts w:ascii="Kz Times New Roman" w:hAnsi="Kz Times New Roman" w:cs="Kz Times New Roman"/>
          <w:lang w:val="kk-KZ"/>
        </w:rPr>
        <w:t xml:space="preserve"> “ БАҚ пен Билік”, “Бұқаралық коммуникацияның және халықаралық қатынастар”, “Шетелдік БАҚ-тың берілім ерекшелігі”, “Шетел журналистикасы” және т.б.</w:t>
      </w:r>
    </w:p>
    <w:p w:rsidR="00A6249A" w:rsidRPr="00A6249A" w:rsidRDefault="00A6249A" w:rsidP="00A6249A">
      <w:pPr>
        <w:jc w:val="both"/>
        <w:rPr>
          <w:rFonts w:ascii="Kz Times New Roman" w:hAnsi="Kz Times New Roman" w:cs="Kz Times New Roman"/>
          <w:lang w:val="kk-KZ"/>
        </w:rPr>
      </w:pPr>
      <w:r w:rsidRPr="00A6249A">
        <w:rPr>
          <w:rFonts w:ascii="Kz Times New Roman" w:hAnsi="Kz Times New Roman" w:cs="Kz Times New Roman"/>
          <w:b/>
          <w:bCs/>
          <w:lang w:val="kk-KZ"/>
        </w:rPr>
        <w:t>Ғылыми ізденіс саласы:</w:t>
      </w:r>
      <w:r w:rsidRPr="00A6249A">
        <w:rPr>
          <w:rFonts w:ascii="Kz Times New Roman" w:hAnsi="Kz Times New Roman" w:cs="Kz Times New Roman"/>
          <w:lang w:val="kk-KZ"/>
        </w:rPr>
        <w:t xml:space="preserve"> журналистік білім беру негіздері мен тұжырымдамалары; халықаралық қатынастар және журналистика, журналистикада сандарды пайдалану; бұқаралық коммуникация тұжырымдамалары және т.б.</w:t>
      </w:r>
    </w:p>
    <w:p w:rsidR="00A6249A" w:rsidRPr="00A6249A" w:rsidRDefault="00A6249A" w:rsidP="00A6249A">
      <w:pPr>
        <w:jc w:val="both"/>
        <w:rPr>
          <w:rFonts w:ascii="Kz Times New Roman" w:hAnsi="Kz Times New Roman" w:cs="Kz Times New Roman"/>
          <w:lang w:val="kk-KZ"/>
        </w:rPr>
      </w:pPr>
    </w:p>
    <w:p w:rsidR="00A6249A" w:rsidRPr="00A6249A" w:rsidRDefault="00A6249A" w:rsidP="00A6249A">
      <w:pPr>
        <w:jc w:val="both"/>
        <w:rPr>
          <w:rFonts w:ascii="Kz Times New Roman" w:hAnsi="Kz Times New Roman" w:cs="Kz Times New Roman"/>
          <w:b/>
          <w:bCs/>
          <w:i/>
          <w:iCs/>
          <w:lang w:val="kk-KZ"/>
        </w:rPr>
      </w:pPr>
      <w:r w:rsidRPr="00A6249A">
        <w:rPr>
          <w:rFonts w:ascii="Kz Times New Roman" w:hAnsi="Kz Times New Roman" w:cs="Kz Times New Roman"/>
          <w:lang w:val="kk-KZ"/>
        </w:rPr>
        <w:t xml:space="preserve">2. </w:t>
      </w:r>
      <w:r w:rsidRPr="00A6249A">
        <w:rPr>
          <w:rFonts w:ascii="Kz Times New Roman" w:hAnsi="Kz Times New Roman" w:cs="Kz Times New Roman"/>
          <w:b/>
          <w:bCs/>
          <w:lang w:val="kk-KZ"/>
        </w:rPr>
        <w:t>Байланыс жолдары</w:t>
      </w:r>
      <w:r w:rsidRPr="00A6249A">
        <w:rPr>
          <w:rFonts w:ascii="Kz Times New Roman" w:hAnsi="Kz Times New Roman" w:cs="Kz Times New Roman"/>
          <w:b/>
          <w:bCs/>
          <w:i/>
          <w:iCs/>
          <w:lang w:val="kk-KZ"/>
        </w:rPr>
        <w:t>:</w:t>
      </w:r>
      <w:r w:rsidRPr="00A6249A">
        <w:rPr>
          <w:rFonts w:ascii="Kz Times New Roman" w:hAnsi="Kz Times New Roman" w:cs="Kz Times New Roman"/>
          <w:lang w:val="kk-KZ"/>
        </w:rPr>
        <w:t xml:space="preserve"> әл-Фараби атындағы ҚазҰУ журналистика факультеті, халықаралық журналистика кафедрасы, телефон:   377-33-30, ком. 1341; 8-701-618-50-91; e-mail: </w:t>
      </w:r>
      <w:hyperlink r:id="rId5" w:history="1">
        <w:r w:rsidRPr="00A6249A">
          <w:rPr>
            <w:rStyle w:val="a5"/>
            <w:rFonts w:ascii="Kz Times New Roman" w:hAnsi="Kz Times New Roman" w:cs="Kz Times New Roman"/>
            <w:color w:val="auto"/>
            <w:szCs w:val="18"/>
            <w:lang w:val="kk-KZ"/>
          </w:rPr>
          <w:t>murat-kn@mail.ru</w:t>
        </w:r>
      </w:hyperlink>
      <w:r w:rsidRPr="00A6249A">
        <w:rPr>
          <w:rFonts w:ascii="Kz Times New Roman" w:hAnsi="Kz Times New Roman" w:cs="Kz Times New Roman"/>
          <w:lang w:val="kk-KZ"/>
        </w:rPr>
        <w:t>; каб.: 2-2</w:t>
      </w:r>
    </w:p>
    <w:p w:rsidR="00A6249A" w:rsidRPr="00A6249A" w:rsidRDefault="00A6249A" w:rsidP="00A6249A">
      <w:pPr>
        <w:pStyle w:val="2"/>
        <w:rPr>
          <w:rFonts w:ascii="Kz Times New Roman" w:hAnsi="Kz Times New Roman" w:cs="Kz Times New Roman"/>
          <w:b w:val="0"/>
          <w:bCs w:val="0"/>
          <w:color w:val="auto"/>
          <w:sz w:val="24"/>
          <w:szCs w:val="18"/>
          <w:lang w:val="kk-KZ"/>
        </w:rPr>
      </w:pPr>
    </w:p>
    <w:p w:rsidR="00A6249A" w:rsidRPr="00A6249A" w:rsidRDefault="00A6249A" w:rsidP="00A6249A">
      <w:pPr>
        <w:pStyle w:val="2"/>
        <w:rPr>
          <w:rFonts w:ascii="Kz Times New Roman" w:hAnsi="Kz Times New Roman" w:cs="Kz Times New Roman"/>
          <w:color w:val="auto"/>
          <w:sz w:val="24"/>
          <w:szCs w:val="18"/>
        </w:rPr>
      </w:pPr>
      <w:r w:rsidRPr="00A6249A">
        <w:rPr>
          <w:rFonts w:ascii="Kz Times New Roman" w:hAnsi="Kz Times New Roman" w:cs="Kz Times New Roman"/>
          <w:b w:val="0"/>
          <w:bCs w:val="0"/>
          <w:color w:val="auto"/>
          <w:sz w:val="24"/>
          <w:szCs w:val="18"/>
          <w:lang w:val="kk-KZ"/>
        </w:rPr>
        <w:t>3. Курстың п</w:t>
      </w:r>
      <w:proofErr w:type="spellStart"/>
      <w:r w:rsidRPr="00A6249A">
        <w:rPr>
          <w:rFonts w:ascii="Kz Times New Roman" w:hAnsi="Kz Times New Roman" w:cs="Kz Times New Roman"/>
          <w:b w:val="0"/>
          <w:bCs w:val="0"/>
          <w:color w:val="auto"/>
          <w:sz w:val="24"/>
          <w:szCs w:val="18"/>
        </w:rPr>
        <w:t>ререквизит</w:t>
      </w:r>
      <w:proofErr w:type="spellEnd"/>
      <w:r w:rsidRPr="00A6249A">
        <w:rPr>
          <w:rFonts w:ascii="Kz Times New Roman" w:hAnsi="Kz Times New Roman" w:cs="Kz Times New Roman"/>
          <w:b w:val="0"/>
          <w:bCs w:val="0"/>
          <w:color w:val="auto"/>
          <w:sz w:val="24"/>
          <w:szCs w:val="18"/>
          <w:lang w:val="kk-KZ"/>
        </w:rPr>
        <w:t>тері</w:t>
      </w:r>
      <w:r w:rsidRPr="00A6249A">
        <w:rPr>
          <w:rFonts w:ascii="Kz Times New Roman" w:hAnsi="Kz Times New Roman" w:cs="Kz Times New Roman"/>
          <w:b w:val="0"/>
          <w:bCs w:val="0"/>
          <w:color w:val="auto"/>
          <w:sz w:val="24"/>
          <w:szCs w:val="18"/>
        </w:rPr>
        <w:t xml:space="preserve"> – </w:t>
      </w:r>
      <w:r w:rsidRPr="00A6249A">
        <w:rPr>
          <w:rFonts w:ascii="Kz Times New Roman" w:hAnsi="Kz Times New Roman" w:cs="Kz Times New Roman"/>
          <w:color w:val="auto"/>
          <w:sz w:val="24"/>
          <w:szCs w:val="18"/>
        </w:rPr>
        <w:t>«</w:t>
      </w:r>
      <w:r w:rsidRPr="00A6249A">
        <w:rPr>
          <w:rFonts w:ascii="Kz Times New Roman" w:hAnsi="Kz Times New Roman" w:cs="Kz Times New Roman"/>
          <w:color w:val="auto"/>
          <w:sz w:val="24"/>
          <w:szCs w:val="18"/>
          <w:lang w:val="kk-KZ"/>
        </w:rPr>
        <w:t xml:space="preserve">Шетел журналистикасы”, “Журналистік шеберлік”, “Журналистикаға кіріспе”. </w:t>
      </w:r>
    </w:p>
    <w:p w:rsidR="00A6249A" w:rsidRPr="00A6249A" w:rsidRDefault="00A6249A" w:rsidP="00A6249A">
      <w:pPr>
        <w:jc w:val="both"/>
        <w:rPr>
          <w:rFonts w:ascii="Kz Times New Roman" w:hAnsi="Kz Times New Roman" w:cs="Kz Times New Roman"/>
          <w:lang w:val="kk-KZ"/>
        </w:rPr>
      </w:pPr>
      <w:r w:rsidRPr="00A6249A">
        <w:rPr>
          <w:rFonts w:ascii="Kz Times New Roman" w:hAnsi="Kz Times New Roman" w:cs="Kz Times New Roman"/>
          <w:b/>
          <w:bCs/>
          <w:szCs w:val="18"/>
          <w:lang w:val="kk-KZ"/>
        </w:rPr>
        <w:t xml:space="preserve">Курстың постреквизиттері -  </w:t>
      </w:r>
      <w:r w:rsidRPr="00A6249A">
        <w:rPr>
          <w:rFonts w:ascii="Kz Times New Roman" w:hAnsi="Kz Times New Roman" w:cs="Kz Times New Roman"/>
          <w:lang w:val="kk-KZ"/>
        </w:rPr>
        <w:t xml:space="preserve">“Интернет саясаты және БАҚ”, «Медиажаһандастыру негіздері», “Бұқаралық коммуникациялар теориясы”. </w:t>
      </w:r>
    </w:p>
    <w:p w:rsidR="00A6249A" w:rsidRPr="00A6249A" w:rsidRDefault="00A6249A" w:rsidP="00A6249A">
      <w:pPr>
        <w:jc w:val="both"/>
        <w:rPr>
          <w:rFonts w:ascii="Kz Times New Roman" w:hAnsi="Kz Times New Roman" w:cs="Kz Times New Roman"/>
          <w:lang w:val="kk-KZ"/>
        </w:rPr>
      </w:pPr>
    </w:p>
    <w:p w:rsidR="00202F34" w:rsidRPr="00202F34" w:rsidRDefault="00A6249A" w:rsidP="00202F34">
      <w:pPr>
        <w:pStyle w:val="2"/>
        <w:jc w:val="center"/>
        <w:rPr>
          <w:rFonts w:ascii="Times New Roman" w:hAnsi="Times New Roman" w:cs="Times New Roman"/>
          <w:color w:val="auto"/>
          <w:sz w:val="28"/>
          <w:szCs w:val="28"/>
          <w:lang w:val="kk-KZ"/>
        </w:rPr>
      </w:pPr>
      <w:r w:rsidRPr="00A6249A">
        <w:rPr>
          <w:rFonts w:ascii="Kz Times New Roman" w:hAnsi="Kz Times New Roman" w:cs="Kz Times New Roman"/>
          <w:b w:val="0"/>
          <w:bCs w:val="0"/>
          <w:color w:val="auto"/>
          <w:sz w:val="24"/>
          <w:szCs w:val="24"/>
          <w:lang w:val="kk-KZ"/>
        </w:rPr>
        <w:t xml:space="preserve">4. Курстың атауы мен коды – </w:t>
      </w:r>
      <w:r w:rsidRPr="00A6249A">
        <w:rPr>
          <w:rFonts w:ascii="Kz Times New Roman" w:hAnsi="Kz Times New Roman" w:cs="Kz Times New Roman"/>
          <w:color w:val="auto"/>
          <w:sz w:val="24"/>
          <w:szCs w:val="24"/>
          <w:lang w:val="kk-KZ"/>
        </w:rPr>
        <w:t xml:space="preserve">5B050400 </w:t>
      </w:r>
      <w:r w:rsidR="00202F34" w:rsidRPr="00202F34">
        <w:rPr>
          <w:rFonts w:ascii="Times New Roman" w:hAnsi="Times New Roman" w:cs="Times New Roman"/>
          <w:bCs w:val="0"/>
          <w:color w:val="auto"/>
          <w:sz w:val="24"/>
          <w:szCs w:val="24"/>
          <w:lang w:val="kk-KZ"/>
        </w:rPr>
        <w:t>Сырытқы саяси насихат</w:t>
      </w:r>
    </w:p>
    <w:p w:rsidR="00684859" w:rsidRDefault="00A6249A" w:rsidP="00684859">
      <w:pPr>
        <w:ind w:firstLine="454"/>
        <w:jc w:val="both"/>
        <w:rPr>
          <w:lang w:val="kk-KZ"/>
        </w:rPr>
      </w:pPr>
      <w:r w:rsidRPr="00A6249A">
        <w:rPr>
          <w:rFonts w:ascii="Kz Times New Roman" w:hAnsi="Kz Times New Roman" w:cs="Kz Times New Roman"/>
          <w:b/>
          <w:bCs/>
          <w:lang w:val="kk-KZ"/>
        </w:rPr>
        <w:t xml:space="preserve">Курстың мақсаты - </w:t>
      </w:r>
      <w:r w:rsidR="00684859">
        <w:rPr>
          <w:lang w:val="kk-KZ"/>
        </w:rPr>
        <w:t>студенттерге саяси журналистиканың еліміздің саяси өміріндегі ролі мен орнын танып-білуіне мүмкіндік беру; елімізде болып жатқан саяси оқиғаларды көрсетудегі бұқаралық ақпарат құралдарының формалары мен әдістерін оқыту; саяси процестің субъектісі ретінде БАҚ-тың өкіметтік құрылыммен, саяси ұйымдармен, басқа да саяси субъектілермен байланысын сараптай білуді үйрету;  әлеуметтік-саяси трансформацияның дамуындағы баспасөздің роліне; саяси процеске қатысушы субъектілердің өзара ақпарат алмасуын ұйымдастыру жұмысына БАҚ-тың қатысуына назар аудару.</w:t>
      </w:r>
    </w:p>
    <w:p w:rsidR="00A70F8E" w:rsidRDefault="00A70F8E" w:rsidP="00684859">
      <w:pPr>
        <w:ind w:firstLine="454"/>
        <w:jc w:val="both"/>
        <w:rPr>
          <w:lang w:val="kk-KZ"/>
        </w:rPr>
      </w:pPr>
    </w:p>
    <w:p w:rsidR="00A70F8E" w:rsidRDefault="00A6249A" w:rsidP="00A70F8E">
      <w:pPr>
        <w:ind w:firstLine="454"/>
        <w:jc w:val="both"/>
        <w:rPr>
          <w:b/>
          <w:lang w:val="kk-KZ"/>
        </w:rPr>
      </w:pPr>
      <w:r w:rsidRPr="00A6249A">
        <w:rPr>
          <w:rFonts w:ascii="Kz Times New Roman" w:hAnsi="Kz Times New Roman" w:cs="Kz Times New Roman"/>
          <w:lang w:val="kk-KZ"/>
        </w:rPr>
        <w:t xml:space="preserve">  </w:t>
      </w:r>
      <w:proofErr w:type="gramStart"/>
      <w:r w:rsidR="00A70F8E">
        <w:rPr>
          <w:b/>
        </w:rPr>
        <w:t>П</w:t>
      </w:r>
      <w:proofErr w:type="gramEnd"/>
      <w:r w:rsidR="00A70F8E">
        <w:rPr>
          <w:b/>
        </w:rPr>
        <w:t xml:space="preserve">әннің </w:t>
      </w:r>
      <w:proofErr w:type="spellStart"/>
      <w:r w:rsidR="00A70F8E">
        <w:rPr>
          <w:b/>
        </w:rPr>
        <w:t>міндеттері</w:t>
      </w:r>
      <w:proofErr w:type="spellEnd"/>
      <w:r w:rsidR="00A70F8E">
        <w:rPr>
          <w:b/>
        </w:rPr>
        <w:t>:</w:t>
      </w:r>
    </w:p>
    <w:p w:rsidR="00A70F8E" w:rsidRDefault="00A70F8E" w:rsidP="00A70F8E">
      <w:pPr>
        <w:jc w:val="both"/>
        <w:rPr>
          <w:b/>
          <w:lang w:val="kk-KZ"/>
        </w:rPr>
      </w:pPr>
    </w:p>
    <w:p w:rsidR="00A70F8E" w:rsidRDefault="00A70F8E" w:rsidP="00A70F8E">
      <w:pPr>
        <w:numPr>
          <w:ilvl w:val="0"/>
          <w:numId w:val="4"/>
        </w:numPr>
        <w:tabs>
          <w:tab w:val="num" w:pos="0"/>
        </w:tabs>
        <w:ind w:left="0" w:firstLine="454"/>
        <w:jc w:val="both"/>
        <w:rPr>
          <w:lang w:val="kk-KZ"/>
        </w:rPr>
      </w:pPr>
      <w:r>
        <w:rPr>
          <w:lang w:val="kk-KZ"/>
        </w:rPr>
        <w:t>саяси журналистиканың табиғаты мен өзіне тән ерекшеліктері, құрылымдық сипаты мен бейнелеуші құралдары жайлы толық мәлімет ұсыну;</w:t>
      </w:r>
    </w:p>
    <w:p w:rsidR="00A70F8E" w:rsidRDefault="00A70F8E" w:rsidP="00A70F8E">
      <w:pPr>
        <w:numPr>
          <w:ilvl w:val="0"/>
          <w:numId w:val="4"/>
        </w:numPr>
        <w:tabs>
          <w:tab w:val="num" w:pos="0"/>
        </w:tabs>
        <w:ind w:left="0" w:firstLine="454"/>
        <w:jc w:val="both"/>
        <w:rPr>
          <w:lang w:val="kk-KZ"/>
        </w:rPr>
      </w:pPr>
      <w:r>
        <w:rPr>
          <w:lang w:val="kk-KZ"/>
        </w:rPr>
        <w:lastRenderedPageBreak/>
        <w:t>еліміздегі қазіргі саяси журналистиканың даму тенденциясы мен жағдайын сараптау;</w:t>
      </w:r>
    </w:p>
    <w:p w:rsidR="00A70F8E" w:rsidRDefault="00A70F8E" w:rsidP="00A70F8E">
      <w:pPr>
        <w:numPr>
          <w:ilvl w:val="0"/>
          <w:numId w:val="4"/>
        </w:numPr>
        <w:tabs>
          <w:tab w:val="num" w:pos="0"/>
        </w:tabs>
        <w:ind w:left="0" w:firstLine="454"/>
        <w:jc w:val="both"/>
        <w:rPr>
          <w:lang w:val="kk-KZ"/>
        </w:rPr>
      </w:pPr>
      <w:r>
        <w:rPr>
          <w:lang w:val="kk-KZ"/>
        </w:rPr>
        <w:t>әлемдік және Қазақстандық саясижурналистиканың тарихи кезеңдерін, қазіргі заманғы даму тенденцияларын баяндау, келешегі туралы тұжырым жасау;</w:t>
      </w:r>
    </w:p>
    <w:p w:rsidR="00A70F8E" w:rsidRDefault="00A70F8E" w:rsidP="00A70F8E">
      <w:pPr>
        <w:numPr>
          <w:ilvl w:val="0"/>
          <w:numId w:val="4"/>
        </w:numPr>
        <w:tabs>
          <w:tab w:val="num" w:pos="0"/>
        </w:tabs>
        <w:ind w:left="0" w:firstLine="454"/>
        <w:jc w:val="both"/>
        <w:rPr>
          <w:lang w:val="kk-KZ"/>
        </w:rPr>
      </w:pPr>
      <w:r>
        <w:rPr>
          <w:lang w:val="kk-KZ"/>
        </w:rPr>
        <w:t>ақпараттық кеңістікте негізгі саяси субъектілердің өзара қарым-қатынасын қарастыру;</w:t>
      </w:r>
    </w:p>
    <w:p w:rsidR="00A70F8E" w:rsidRDefault="00A70F8E" w:rsidP="00A70F8E">
      <w:pPr>
        <w:numPr>
          <w:ilvl w:val="0"/>
          <w:numId w:val="4"/>
        </w:numPr>
        <w:tabs>
          <w:tab w:val="num" w:pos="0"/>
        </w:tabs>
        <w:ind w:left="0" w:firstLine="454"/>
        <w:jc w:val="both"/>
        <w:rPr>
          <w:lang w:val="kk-KZ"/>
        </w:rPr>
      </w:pPr>
      <w:r>
        <w:rPr>
          <w:lang w:val="kk-KZ"/>
        </w:rPr>
        <w:t>саяси процестердің бұқаралық ақпарат құралдарынан (БАҚ) көріну әдістері мен оны қолданудың ерекшеліктерін көрсету;</w:t>
      </w:r>
    </w:p>
    <w:p w:rsidR="00A6249A" w:rsidRPr="00A6249A" w:rsidRDefault="00A6249A" w:rsidP="00684859">
      <w:pPr>
        <w:pStyle w:val="2"/>
        <w:jc w:val="both"/>
        <w:rPr>
          <w:rFonts w:ascii="Kz Times New Roman" w:hAnsi="Kz Times New Roman" w:cs="Kz Times New Roman"/>
          <w:color w:val="auto"/>
          <w:sz w:val="24"/>
          <w:szCs w:val="24"/>
          <w:lang w:val="kk-KZ"/>
        </w:rPr>
      </w:pPr>
    </w:p>
    <w:p w:rsidR="00684859" w:rsidRPr="00684859" w:rsidRDefault="00684859" w:rsidP="00684859">
      <w:pPr>
        <w:pStyle w:val="a4"/>
        <w:numPr>
          <w:ilvl w:val="0"/>
          <w:numId w:val="9"/>
        </w:numPr>
        <w:jc w:val="both"/>
        <w:rPr>
          <w:lang w:val="kk-KZ"/>
        </w:rPr>
      </w:pPr>
      <w:r w:rsidRPr="00684859">
        <w:rPr>
          <w:b/>
          <w:lang w:val="kk-KZ"/>
        </w:rPr>
        <w:t>Сыртқы саяси насихат</w:t>
      </w:r>
      <w:r w:rsidRPr="00684859">
        <w:rPr>
          <w:lang w:val="kk-KZ"/>
        </w:rPr>
        <w:t xml:space="preserve"> - бұқаралық ақпарат құралдарының бір саласы. Елімізде болып жатқан саяси, экономикалық және әлеуметтік өзгерістер адамдардың өмірі мен қызметіне әсер ететіні сөзсіз. Оның ішінде журналистиканың дамуына да әсері бар. Осыдан келіп бұқаралық ақпарат құралдары елде болып жатқан оқиғаларға араласып, сараптама жасаулары керек болады. Бұл арада, әсіресе, саяси журналистиканың маңызы өте зор. Осы тақырыпты таңдап алған  журналистерге арнайы білім керек. Олар саясаттануды жақсы меңгеруі, саяси ақпараттарды сараптай білуі, елімізде және шетелде болып жатқан саяси оқиғаларды талдай білетін болуы қажет. Сол үшін де студенттерге саяси журналистикадан дәріс алулары - білімдерін жан-жақты жетілдірулеріне мүмкіндік береді.</w:t>
      </w:r>
    </w:p>
    <w:p w:rsidR="00A6249A" w:rsidRPr="00A6249A" w:rsidRDefault="00A6249A" w:rsidP="00A6249A">
      <w:pPr>
        <w:pStyle w:val="2"/>
        <w:ind w:firstLine="270"/>
        <w:jc w:val="both"/>
        <w:rPr>
          <w:rFonts w:ascii="Kz Times New Roman" w:hAnsi="Kz Times New Roman" w:cs="Kz Times New Roman"/>
          <w:color w:val="auto"/>
          <w:sz w:val="24"/>
          <w:szCs w:val="24"/>
          <w:lang w:val="kk-KZ"/>
        </w:rPr>
      </w:pPr>
      <w:r w:rsidRPr="00A6249A">
        <w:rPr>
          <w:rFonts w:ascii="Kz Times New Roman" w:hAnsi="Kz Times New Roman" w:cs="Kz Times New Roman"/>
          <w:color w:val="auto"/>
          <w:sz w:val="24"/>
          <w:szCs w:val="24"/>
          <w:lang w:val="kk-KZ"/>
        </w:rPr>
        <w:t xml:space="preserve">. </w:t>
      </w:r>
    </w:p>
    <w:p w:rsidR="00A6249A" w:rsidRPr="00A6249A" w:rsidRDefault="00A6249A" w:rsidP="00A6249A">
      <w:pPr>
        <w:ind w:firstLine="708"/>
        <w:rPr>
          <w:rFonts w:ascii="Kz Times New Roman" w:hAnsi="Kz Times New Roman" w:cs="Kz Times New Roman"/>
          <w:b/>
          <w:bCs/>
          <w:lang w:val="kk-KZ"/>
        </w:rPr>
      </w:pPr>
    </w:p>
    <w:p w:rsidR="00A6249A" w:rsidRPr="00A6249A" w:rsidRDefault="00A6249A" w:rsidP="00A6249A">
      <w:pPr>
        <w:ind w:firstLine="708"/>
        <w:rPr>
          <w:rFonts w:ascii="Kz Times New Roman" w:hAnsi="Kz Times New Roman" w:cs="Kz Times New Roman"/>
          <w:b/>
          <w:bCs/>
          <w:lang w:val="kk-KZ"/>
        </w:rPr>
      </w:pPr>
    </w:p>
    <w:p w:rsidR="00A6249A" w:rsidRPr="00A6249A" w:rsidRDefault="00A6249A" w:rsidP="00A6249A">
      <w:pPr>
        <w:rPr>
          <w:b/>
          <w:bCs/>
          <w:sz w:val="28"/>
          <w:szCs w:val="28"/>
          <w:lang w:val="kk-KZ"/>
        </w:rPr>
      </w:pPr>
      <w:r w:rsidRPr="00A6249A">
        <w:rPr>
          <w:b/>
          <w:bCs/>
          <w:sz w:val="28"/>
          <w:szCs w:val="28"/>
          <w:lang w:val="kk-KZ"/>
        </w:rPr>
        <w:t>5. Курстың құрылымы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3"/>
        <w:gridCol w:w="3380"/>
        <w:gridCol w:w="700"/>
        <w:gridCol w:w="697"/>
        <w:gridCol w:w="743"/>
        <w:gridCol w:w="2339"/>
        <w:gridCol w:w="850"/>
      </w:tblGrid>
      <w:tr w:rsidR="00A6249A" w:rsidRPr="00A6249A" w:rsidTr="00A6249A">
        <w:trPr>
          <w:trHeight w:val="542"/>
        </w:trPr>
        <w:tc>
          <w:tcPr>
            <w:tcW w:w="613" w:type="dxa"/>
            <w:tcBorders>
              <w:top w:val="single" w:sz="4" w:space="0" w:color="auto"/>
              <w:left w:val="single" w:sz="4" w:space="0" w:color="auto"/>
              <w:bottom w:val="single" w:sz="4" w:space="0" w:color="auto"/>
              <w:right w:val="single" w:sz="4" w:space="0" w:color="auto"/>
            </w:tcBorders>
            <w:hideMark/>
          </w:tcPr>
          <w:p w:rsidR="00A6249A" w:rsidRPr="00A6249A" w:rsidRDefault="00A6249A">
            <w:pPr>
              <w:rPr>
                <w:b/>
                <w:lang w:val="kk-KZ"/>
              </w:rPr>
            </w:pPr>
            <w:r w:rsidRPr="00A6249A">
              <w:rPr>
                <w:b/>
                <w:lang w:val="kk-KZ"/>
              </w:rPr>
              <w:t xml:space="preserve">Апталар </w:t>
            </w:r>
          </w:p>
        </w:tc>
        <w:tc>
          <w:tcPr>
            <w:tcW w:w="3380" w:type="dxa"/>
            <w:tcBorders>
              <w:top w:val="single" w:sz="4" w:space="0" w:color="auto"/>
              <w:left w:val="single" w:sz="4" w:space="0" w:color="auto"/>
              <w:bottom w:val="single" w:sz="4" w:space="0" w:color="auto"/>
              <w:right w:val="single" w:sz="4" w:space="0" w:color="auto"/>
            </w:tcBorders>
            <w:hideMark/>
          </w:tcPr>
          <w:p w:rsidR="00A6249A" w:rsidRPr="00A6249A" w:rsidRDefault="00A6249A">
            <w:r w:rsidRPr="00A6249A">
              <w:rPr>
                <w:b/>
                <w:lang w:val="kk-KZ"/>
              </w:rPr>
              <w:t>Тақырып атаулары</w:t>
            </w:r>
          </w:p>
        </w:tc>
        <w:tc>
          <w:tcPr>
            <w:tcW w:w="700" w:type="dxa"/>
            <w:tcBorders>
              <w:top w:val="single" w:sz="4" w:space="0" w:color="auto"/>
              <w:left w:val="single" w:sz="4" w:space="0" w:color="auto"/>
              <w:bottom w:val="single" w:sz="4" w:space="0" w:color="auto"/>
              <w:right w:val="single" w:sz="4" w:space="0" w:color="auto"/>
            </w:tcBorders>
            <w:hideMark/>
          </w:tcPr>
          <w:p w:rsidR="00A6249A" w:rsidRPr="00A6249A" w:rsidRDefault="00A6249A">
            <w:pPr>
              <w:rPr>
                <w:b/>
                <w:lang w:val="kk-KZ"/>
              </w:rPr>
            </w:pPr>
            <w:r w:rsidRPr="00A6249A">
              <w:rPr>
                <w:b/>
                <w:lang w:val="kk-KZ"/>
              </w:rPr>
              <w:t>Лек.</w:t>
            </w:r>
          </w:p>
          <w:p w:rsidR="00A6249A" w:rsidRPr="00A6249A" w:rsidRDefault="00A6249A">
            <w:pPr>
              <w:rPr>
                <w:b/>
                <w:lang w:val="kk-KZ"/>
              </w:rPr>
            </w:pPr>
            <w:r w:rsidRPr="00A6249A">
              <w:rPr>
                <w:b/>
                <w:lang w:val="kk-KZ"/>
              </w:rPr>
              <w:t>саб</w:t>
            </w:r>
          </w:p>
        </w:tc>
        <w:tc>
          <w:tcPr>
            <w:tcW w:w="697" w:type="dxa"/>
            <w:tcBorders>
              <w:top w:val="single" w:sz="4" w:space="0" w:color="auto"/>
              <w:left w:val="single" w:sz="4" w:space="0" w:color="auto"/>
              <w:bottom w:val="single" w:sz="4" w:space="0" w:color="auto"/>
              <w:right w:val="single" w:sz="4" w:space="0" w:color="auto"/>
            </w:tcBorders>
            <w:hideMark/>
          </w:tcPr>
          <w:p w:rsidR="00A6249A" w:rsidRPr="00A6249A" w:rsidRDefault="00A6249A">
            <w:pPr>
              <w:rPr>
                <w:b/>
                <w:lang w:val="kk-KZ"/>
              </w:rPr>
            </w:pPr>
            <w:r w:rsidRPr="00A6249A">
              <w:rPr>
                <w:b/>
                <w:lang w:val="kk-KZ"/>
              </w:rPr>
              <w:t>Лаб.</w:t>
            </w:r>
          </w:p>
          <w:p w:rsidR="00A6249A" w:rsidRPr="00A6249A" w:rsidRDefault="00A6249A">
            <w:pPr>
              <w:rPr>
                <w:b/>
                <w:lang w:val="kk-KZ"/>
              </w:rPr>
            </w:pPr>
            <w:r w:rsidRPr="00A6249A">
              <w:rPr>
                <w:b/>
                <w:lang w:val="kk-KZ"/>
              </w:rPr>
              <w:t>саб</w:t>
            </w:r>
          </w:p>
        </w:tc>
        <w:tc>
          <w:tcPr>
            <w:tcW w:w="743" w:type="dxa"/>
            <w:tcBorders>
              <w:top w:val="single" w:sz="4" w:space="0" w:color="auto"/>
              <w:left w:val="single" w:sz="4" w:space="0" w:color="auto"/>
              <w:bottom w:val="single" w:sz="4" w:space="0" w:color="auto"/>
              <w:right w:val="single" w:sz="4" w:space="0" w:color="auto"/>
            </w:tcBorders>
            <w:hideMark/>
          </w:tcPr>
          <w:p w:rsidR="00A6249A" w:rsidRPr="00A6249A" w:rsidRDefault="00A6249A">
            <w:pPr>
              <w:rPr>
                <w:b/>
                <w:lang w:val="kk-KZ"/>
              </w:rPr>
            </w:pPr>
            <w:r w:rsidRPr="00A6249A">
              <w:rPr>
                <w:b/>
                <w:lang w:val="kk-KZ"/>
              </w:rPr>
              <w:t>Жоғ.</w:t>
            </w:r>
          </w:p>
          <w:p w:rsidR="00A6249A" w:rsidRPr="00A6249A" w:rsidRDefault="00A6249A">
            <w:pPr>
              <w:rPr>
                <w:b/>
                <w:lang w:val="kk-KZ"/>
              </w:rPr>
            </w:pPr>
            <w:r w:rsidRPr="00A6249A">
              <w:rPr>
                <w:b/>
                <w:lang w:val="kk-KZ"/>
              </w:rPr>
              <w:t>балл</w:t>
            </w:r>
          </w:p>
        </w:tc>
        <w:tc>
          <w:tcPr>
            <w:tcW w:w="2339" w:type="dxa"/>
            <w:tcBorders>
              <w:top w:val="single" w:sz="4" w:space="0" w:color="auto"/>
              <w:left w:val="single" w:sz="4" w:space="0" w:color="auto"/>
              <w:bottom w:val="single" w:sz="4" w:space="0" w:color="auto"/>
              <w:right w:val="single" w:sz="4" w:space="0" w:color="auto"/>
            </w:tcBorders>
            <w:hideMark/>
          </w:tcPr>
          <w:p w:rsidR="00A6249A" w:rsidRPr="00A6249A" w:rsidRDefault="00A6249A">
            <w:pPr>
              <w:rPr>
                <w:sz w:val="20"/>
                <w:szCs w:val="20"/>
              </w:rPr>
            </w:pPr>
            <w:r w:rsidRPr="00A6249A">
              <w:rPr>
                <w:b/>
                <w:sz w:val="20"/>
                <w:szCs w:val="20"/>
                <w:lang w:val="kk-KZ"/>
              </w:rPr>
              <w:t>СӨЖ тақырыптары</w:t>
            </w:r>
          </w:p>
        </w:tc>
        <w:tc>
          <w:tcPr>
            <w:tcW w:w="850" w:type="dxa"/>
            <w:tcBorders>
              <w:top w:val="single" w:sz="4" w:space="0" w:color="auto"/>
              <w:left w:val="single" w:sz="4" w:space="0" w:color="auto"/>
              <w:bottom w:val="single" w:sz="4" w:space="0" w:color="auto"/>
              <w:right w:val="single" w:sz="4" w:space="0" w:color="auto"/>
            </w:tcBorders>
            <w:hideMark/>
          </w:tcPr>
          <w:p w:rsidR="00A6249A" w:rsidRPr="00A6249A" w:rsidRDefault="00A6249A">
            <w:pPr>
              <w:rPr>
                <w:b/>
                <w:lang w:val="kk-KZ"/>
              </w:rPr>
            </w:pPr>
            <w:r w:rsidRPr="00A6249A">
              <w:rPr>
                <w:b/>
                <w:lang w:val="kk-KZ"/>
              </w:rPr>
              <w:t>Жоғ.</w:t>
            </w:r>
          </w:p>
          <w:p w:rsidR="00A6249A" w:rsidRPr="00A6249A" w:rsidRDefault="00A6249A">
            <w:pPr>
              <w:rPr>
                <w:sz w:val="20"/>
                <w:szCs w:val="20"/>
              </w:rPr>
            </w:pPr>
            <w:r w:rsidRPr="00A6249A">
              <w:rPr>
                <w:b/>
                <w:lang w:val="kk-KZ"/>
              </w:rPr>
              <w:t>балл</w:t>
            </w:r>
          </w:p>
        </w:tc>
      </w:tr>
      <w:tr w:rsidR="00A6249A" w:rsidRPr="00A6249A" w:rsidTr="00A6249A">
        <w:tc>
          <w:tcPr>
            <w:tcW w:w="613" w:type="dxa"/>
            <w:tcBorders>
              <w:top w:val="single" w:sz="4" w:space="0" w:color="auto"/>
              <w:left w:val="single" w:sz="4" w:space="0" w:color="auto"/>
              <w:bottom w:val="single" w:sz="4" w:space="0" w:color="auto"/>
              <w:right w:val="single" w:sz="4" w:space="0" w:color="auto"/>
            </w:tcBorders>
          </w:tcPr>
          <w:p w:rsidR="00A6249A" w:rsidRPr="00A6249A" w:rsidRDefault="00A6249A">
            <w:pPr>
              <w:rPr>
                <w:sz w:val="20"/>
                <w:szCs w:val="20"/>
              </w:rPr>
            </w:pPr>
          </w:p>
        </w:tc>
        <w:tc>
          <w:tcPr>
            <w:tcW w:w="3380" w:type="dxa"/>
            <w:tcBorders>
              <w:top w:val="single" w:sz="4" w:space="0" w:color="auto"/>
              <w:left w:val="single" w:sz="4" w:space="0" w:color="auto"/>
              <w:bottom w:val="single" w:sz="4" w:space="0" w:color="auto"/>
              <w:right w:val="single" w:sz="4" w:space="0" w:color="auto"/>
            </w:tcBorders>
            <w:hideMark/>
          </w:tcPr>
          <w:p w:rsidR="00A6249A" w:rsidRPr="00A6249A" w:rsidRDefault="00A6249A">
            <w:pPr>
              <w:rPr>
                <w:sz w:val="28"/>
                <w:szCs w:val="28"/>
              </w:rPr>
            </w:pPr>
            <w:r w:rsidRPr="00A6249A">
              <w:rPr>
                <w:b/>
                <w:sz w:val="28"/>
                <w:szCs w:val="28"/>
                <w:lang w:val="kk-KZ"/>
              </w:rPr>
              <w:t xml:space="preserve">Модуль 1. </w:t>
            </w:r>
            <w:r w:rsidRPr="00A6249A">
              <w:rPr>
                <w:b/>
                <w:i/>
                <w:sz w:val="28"/>
                <w:szCs w:val="28"/>
                <w:lang w:val="kk-KZ"/>
              </w:rPr>
              <w:t>Қазақ журналистикасының алғашқы бастаулары</w:t>
            </w:r>
          </w:p>
        </w:tc>
        <w:tc>
          <w:tcPr>
            <w:tcW w:w="700" w:type="dxa"/>
            <w:tcBorders>
              <w:top w:val="single" w:sz="4" w:space="0" w:color="auto"/>
              <w:left w:val="single" w:sz="4" w:space="0" w:color="auto"/>
              <w:bottom w:val="single" w:sz="4" w:space="0" w:color="auto"/>
              <w:right w:val="single" w:sz="4" w:space="0" w:color="auto"/>
            </w:tcBorders>
          </w:tcPr>
          <w:p w:rsidR="00A6249A" w:rsidRPr="00A6249A" w:rsidRDefault="00A6249A">
            <w:pPr>
              <w:rPr>
                <w:sz w:val="20"/>
                <w:szCs w:val="20"/>
              </w:rPr>
            </w:pPr>
          </w:p>
        </w:tc>
        <w:tc>
          <w:tcPr>
            <w:tcW w:w="697" w:type="dxa"/>
            <w:tcBorders>
              <w:top w:val="single" w:sz="4" w:space="0" w:color="auto"/>
              <w:left w:val="single" w:sz="4" w:space="0" w:color="auto"/>
              <w:bottom w:val="single" w:sz="4" w:space="0" w:color="auto"/>
              <w:right w:val="single" w:sz="4" w:space="0" w:color="auto"/>
            </w:tcBorders>
          </w:tcPr>
          <w:p w:rsidR="00A6249A" w:rsidRPr="00A6249A" w:rsidRDefault="00A6249A">
            <w:pPr>
              <w:rPr>
                <w:sz w:val="20"/>
                <w:szCs w:val="20"/>
              </w:rPr>
            </w:pPr>
          </w:p>
        </w:tc>
        <w:tc>
          <w:tcPr>
            <w:tcW w:w="743" w:type="dxa"/>
            <w:tcBorders>
              <w:top w:val="single" w:sz="4" w:space="0" w:color="auto"/>
              <w:left w:val="single" w:sz="4" w:space="0" w:color="auto"/>
              <w:bottom w:val="single" w:sz="4" w:space="0" w:color="auto"/>
              <w:right w:val="single" w:sz="4" w:space="0" w:color="auto"/>
            </w:tcBorders>
          </w:tcPr>
          <w:p w:rsidR="00A6249A" w:rsidRPr="00A6249A" w:rsidRDefault="00A6249A">
            <w:pPr>
              <w:rPr>
                <w:sz w:val="20"/>
                <w:szCs w:val="20"/>
              </w:rPr>
            </w:pPr>
          </w:p>
        </w:tc>
        <w:tc>
          <w:tcPr>
            <w:tcW w:w="2339" w:type="dxa"/>
            <w:tcBorders>
              <w:top w:val="single" w:sz="4" w:space="0" w:color="auto"/>
              <w:left w:val="single" w:sz="4" w:space="0" w:color="auto"/>
              <w:bottom w:val="single" w:sz="4" w:space="0" w:color="auto"/>
              <w:right w:val="single" w:sz="4" w:space="0" w:color="auto"/>
            </w:tcBorders>
          </w:tcPr>
          <w:p w:rsidR="00A6249A" w:rsidRPr="00A6249A" w:rsidRDefault="00A6249A">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A6249A" w:rsidRPr="00A6249A" w:rsidRDefault="00A6249A">
            <w:pPr>
              <w:rPr>
                <w:sz w:val="20"/>
                <w:szCs w:val="20"/>
              </w:rPr>
            </w:pPr>
          </w:p>
        </w:tc>
      </w:tr>
      <w:tr w:rsidR="00A25D7C" w:rsidRPr="00A6249A" w:rsidTr="00A6249A">
        <w:tc>
          <w:tcPr>
            <w:tcW w:w="613" w:type="dxa"/>
            <w:tcBorders>
              <w:top w:val="single" w:sz="4" w:space="0" w:color="auto"/>
              <w:left w:val="single" w:sz="4" w:space="0" w:color="auto"/>
              <w:bottom w:val="single" w:sz="4" w:space="0" w:color="auto"/>
              <w:right w:val="single" w:sz="4" w:space="0" w:color="auto"/>
            </w:tcBorders>
            <w:hideMark/>
          </w:tcPr>
          <w:p w:rsidR="00A25D7C" w:rsidRPr="00A6249A" w:rsidRDefault="00A25D7C">
            <w:pPr>
              <w:jc w:val="center"/>
              <w:rPr>
                <w:b/>
              </w:rPr>
            </w:pPr>
            <w:r w:rsidRPr="00A6249A">
              <w:rPr>
                <w:b/>
              </w:rPr>
              <w:t>1</w:t>
            </w:r>
          </w:p>
        </w:tc>
        <w:tc>
          <w:tcPr>
            <w:tcW w:w="3380" w:type="dxa"/>
            <w:tcBorders>
              <w:top w:val="single" w:sz="4" w:space="0" w:color="auto"/>
              <w:left w:val="single" w:sz="4" w:space="0" w:color="auto"/>
              <w:bottom w:val="single" w:sz="4" w:space="0" w:color="auto"/>
              <w:right w:val="single" w:sz="4" w:space="0" w:color="auto"/>
            </w:tcBorders>
            <w:hideMark/>
          </w:tcPr>
          <w:p w:rsidR="00A25D7C" w:rsidRPr="00A25D7C" w:rsidRDefault="00A25D7C" w:rsidP="00364F28">
            <w:pPr>
              <w:spacing w:line="276" w:lineRule="auto"/>
              <w:jc w:val="both"/>
              <w:rPr>
                <w:sz w:val="28"/>
                <w:szCs w:val="28"/>
                <w:lang w:val="kk-KZ" w:eastAsia="en-US"/>
              </w:rPr>
            </w:pPr>
            <w:r w:rsidRPr="00A25D7C">
              <w:rPr>
                <w:bCs/>
                <w:sz w:val="28"/>
                <w:szCs w:val="28"/>
                <w:lang w:val="kk-KZ" w:eastAsia="en-US"/>
              </w:rPr>
              <w:t xml:space="preserve"> Саяси журналистикаға кіріспе. Қазіргі заманғы саясат пен журналистика</w:t>
            </w:r>
          </w:p>
          <w:p w:rsidR="00A25D7C" w:rsidRPr="00A25D7C" w:rsidRDefault="00A25D7C" w:rsidP="00364F28">
            <w:pPr>
              <w:pStyle w:val="31"/>
              <w:tabs>
                <w:tab w:val="num" w:pos="-48"/>
                <w:tab w:val="left" w:pos="9637"/>
              </w:tabs>
              <w:spacing w:line="276" w:lineRule="auto"/>
              <w:ind w:left="24" w:right="-11" w:firstLine="454"/>
              <w:jc w:val="both"/>
              <w:rPr>
                <w:bCs/>
                <w:sz w:val="28"/>
                <w:szCs w:val="28"/>
                <w:lang w:val="kk-KZ" w:eastAsia="en-US"/>
              </w:rPr>
            </w:pPr>
          </w:p>
        </w:tc>
        <w:tc>
          <w:tcPr>
            <w:tcW w:w="70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w:t>
            </w:r>
          </w:p>
        </w:tc>
        <w:tc>
          <w:tcPr>
            <w:tcW w:w="697"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1</w:t>
            </w:r>
          </w:p>
        </w:tc>
        <w:tc>
          <w:tcPr>
            <w:tcW w:w="743"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1,4</w:t>
            </w:r>
          </w:p>
        </w:tc>
        <w:tc>
          <w:tcPr>
            <w:tcW w:w="2339" w:type="dxa"/>
            <w:tcBorders>
              <w:top w:val="single" w:sz="4" w:space="0" w:color="auto"/>
              <w:left w:val="single" w:sz="4" w:space="0" w:color="auto"/>
              <w:bottom w:val="single" w:sz="4" w:space="0" w:color="auto"/>
              <w:right w:val="single" w:sz="4" w:space="0" w:color="auto"/>
            </w:tcBorders>
            <w:hideMark/>
          </w:tcPr>
          <w:p w:rsidR="00A25D7C" w:rsidRPr="00A6249A" w:rsidRDefault="00A25D7C">
            <w:pPr>
              <w:jc w:val="both"/>
              <w:rPr>
                <w:sz w:val="28"/>
                <w:szCs w:val="28"/>
                <w:lang w:val="kk-KZ"/>
              </w:rPr>
            </w:pPr>
            <w:r w:rsidRPr="00A6249A">
              <w:rPr>
                <w:sz w:val="28"/>
                <w:szCs w:val="28"/>
                <w:lang w:val="kk-KZ"/>
              </w:rPr>
              <w:t>Сөз бостандығы және журналистика.</w:t>
            </w:r>
          </w:p>
          <w:p w:rsidR="00A25D7C" w:rsidRPr="00A6249A" w:rsidRDefault="00A25D7C">
            <w:pPr>
              <w:jc w:val="both"/>
              <w:rPr>
                <w:sz w:val="28"/>
                <w:szCs w:val="28"/>
                <w:lang w:val="kk-KZ"/>
              </w:rPr>
            </w:pPr>
            <w:r w:rsidRPr="00A6249A">
              <w:rPr>
                <w:sz w:val="28"/>
                <w:szCs w:val="28"/>
                <w:lang w:val="kk-KZ"/>
              </w:rPr>
              <w:t>СӨЖ - 1</w:t>
            </w:r>
          </w:p>
        </w:tc>
        <w:tc>
          <w:tcPr>
            <w:tcW w:w="85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1,6</w:t>
            </w:r>
          </w:p>
        </w:tc>
      </w:tr>
      <w:tr w:rsidR="00A25D7C" w:rsidRPr="00A6249A" w:rsidTr="00A6249A">
        <w:tc>
          <w:tcPr>
            <w:tcW w:w="613" w:type="dxa"/>
            <w:tcBorders>
              <w:top w:val="single" w:sz="4" w:space="0" w:color="auto"/>
              <w:left w:val="single" w:sz="4" w:space="0" w:color="auto"/>
              <w:bottom w:val="single" w:sz="4" w:space="0" w:color="auto"/>
              <w:right w:val="single" w:sz="4" w:space="0" w:color="auto"/>
            </w:tcBorders>
            <w:hideMark/>
          </w:tcPr>
          <w:p w:rsidR="00A25D7C" w:rsidRPr="00A6249A" w:rsidRDefault="00A25D7C">
            <w:pPr>
              <w:jc w:val="center"/>
              <w:rPr>
                <w:b/>
              </w:rPr>
            </w:pPr>
            <w:r w:rsidRPr="00A6249A">
              <w:rPr>
                <w:b/>
              </w:rPr>
              <w:t>2</w:t>
            </w:r>
          </w:p>
        </w:tc>
        <w:tc>
          <w:tcPr>
            <w:tcW w:w="3380" w:type="dxa"/>
            <w:tcBorders>
              <w:top w:val="single" w:sz="4" w:space="0" w:color="auto"/>
              <w:left w:val="single" w:sz="4" w:space="0" w:color="auto"/>
              <w:bottom w:val="single" w:sz="4" w:space="0" w:color="auto"/>
              <w:right w:val="single" w:sz="4" w:space="0" w:color="auto"/>
            </w:tcBorders>
            <w:hideMark/>
          </w:tcPr>
          <w:p w:rsidR="00A25D7C" w:rsidRPr="00A25D7C" w:rsidRDefault="00A25D7C" w:rsidP="00364F28">
            <w:pPr>
              <w:spacing w:line="276" w:lineRule="auto"/>
              <w:jc w:val="both"/>
              <w:rPr>
                <w:sz w:val="28"/>
                <w:szCs w:val="28"/>
                <w:lang w:val="kk-KZ" w:eastAsia="en-US"/>
              </w:rPr>
            </w:pPr>
            <w:r w:rsidRPr="00A25D7C">
              <w:rPr>
                <w:sz w:val="28"/>
                <w:szCs w:val="28"/>
                <w:lang w:val="kk-KZ" w:eastAsia="en-US"/>
              </w:rPr>
              <w:t xml:space="preserve"> Саясат – журналистік қызметтің пәні ретінде. Қоғамдағы жалпы саяси ұйымдар туралы</w:t>
            </w:r>
          </w:p>
          <w:p w:rsidR="00A25D7C" w:rsidRPr="00A25D7C" w:rsidRDefault="00A25D7C" w:rsidP="00364F28">
            <w:pPr>
              <w:spacing w:line="276" w:lineRule="auto"/>
              <w:jc w:val="both"/>
              <w:rPr>
                <w:bCs/>
                <w:sz w:val="28"/>
                <w:szCs w:val="28"/>
                <w:lang w:val="kk-KZ" w:eastAsia="en-US"/>
              </w:rPr>
            </w:pPr>
          </w:p>
        </w:tc>
        <w:tc>
          <w:tcPr>
            <w:tcW w:w="70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w:t>
            </w:r>
          </w:p>
        </w:tc>
        <w:tc>
          <w:tcPr>
            <w:tcW w:w="697"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1</w:t>
            </w:r>
          </w:p>
        </w:tc>
        <w:tc>
          <w:tcPr>
            <w:tcW w:w="743"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rPr>
            </w:pPr>
            <w:r w:rsidRPr="00A6249A">
              <w:rPr>
                <w:b/>
                <w:lang w:val="kk-KZ"/>
              </w:rPr>
              <w:t>1,4</w:t>
            </w:r>
          </w:p>
        </w:tc>
        <w:tc>
          <w:tcPr>
            <w:tcW w:w="2339" w:type="dxa"/>
            <w:tcBorders>
              <w:top w:val="single" w:sz="4" w:space="0" w:color="auto"/>
              <w:left w:val="single" w:sz="4" w:space="0" w:color="auto"/>
              <w:bottom w:val="single" w:sz="4" w:space="0" w:color="auto"/>
              <w:right w:val="single" w:sz="4" w:space="0" w:color="auto"/>
            </w:tcBorders>
            <w:hideMark/>
          </w:tcPr>
          <w:p w:rsidR="00A25D7C" w:rsidRPr="00A6249A" w:rsidRDefault="00A25D7C">
            <w:pPr>
              <w:jc w:val="both"/>
              <w:rPr>
                <w:sz w:val="28"/>
                <w:szCs w:val="28"/>
                <w:lang w:val="kk-KZ"/>
              </w:rPr>
            </w:pPr>
            <w:r w:rsidRPr="00A6249A">
              <w:rPr>
                <w:sz w:val="28"/>
                <w:szCs w:val="28"/>
                <w:lang w:val="kk-KZ"/>
              </w:rPr>
              <w:t>СӨЖ-2</w:t>
            </w:r>
          </w:p>
          <w:p w:rsidR="00A25D7C" w:rsidRPr="00A6249A" w:rsidRDefault="00B14CEE" w:rsidP="00B14CEE">
            <w:pPr>
              <w:jc w:val="both"/>
              <w:rPr>
                <w:sz w:val="28"/>
                <w:szCs w:val="28"/>
                <w:lang w:val="kk-KZ"/>
              </w:rPr>
            </w:pPr>
            <w:r>
              <w:rPr>
                <w:sz w:val="28"/>
                <w:szCs w:val="28"/>
                <w:lang w:val="kk-KZ"/>
              </w:rPr>
              <w:t>Саяст және б</w:t>
            </w:r>
            <w:r w:rsidR="00A25D7C" w:rsidRPr="00A6249A">
              <w:rPr>
                <w:sz w:val="28"/>
                <w:szCs w:val="28"/>
                <w:lang w:val="kk-KZ"/>
              </w:rPr>
              <w:t>остандық ұғымының журналистикада алар маңызы.</w:t>
            </w:r>
          </w:p>
        </w:tc>
        <w:tc>
          <w:tcPr>
            <w:tcW w:w="85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sz w:val="20"/>
                <w:szCs w:val="20"/>
              </w:rPr>
            </w:pPr>
            <w:r w:rsidRPr="00A6249A">
              <w:rPr>
                <w:b/>
                <w:lang w:val="kk-KZ"/>
              </w:rPr>
              <w:t>1,6</w:t>
            </w:r>
          </w:p>
        </w:tc>
      </w:tr>
      <w:tr w:rsidR="00A25D7C" w:rsidRPr="00A6249A" w:rsidTr="00A6249A">
        <w:tc>
          <w:tcPr>
            <w:tcW w:w="613" w:type="dxa"/>
            <w:tcBorders>
              <w:top w:val="single" w:sz="4" w:space="0" w:color="auto"/>
              <w:left w:val="single" w:sz="4" w:space="0" w:color="auto"/>
              <w:bottom w:val="single" w:sz="4" w:space="0" w:color="auto"/>
              <w:right w:val="single" w:sz="4" w:space="0" w:color="auto"/>
            </w:tcBorders>
            <w:hideMark/>
          </w:tcPr>
          <w:p w:rsidR="00A25D7C" w:rsidRPr="00A6249A" w:rsidRDefault="00A25D7C">
            <w:pPr>
              <w:jc w:val="center"/>
              <w:rPr>
                <w:b/>
              </w:rPr>
            </w:pPr>
            <w:r w:rsidRPr="00A6249A">
              <w:rPr>
                <w:b/>
              </w:rPr>
              <w:t>3</w:t>
            </w:r>
          </w:p>
        </w:tc>
        <w:tc>
          <w:tcPr>
            <w:tcW w:w="3380" w:type="dxa"/>
            <w:tcBorders>
              <w:top w:val="single" w:sz="4" w:space="0" w:color="auto"/>
              <w:left w:val="single" w:sz="4" w:space="0" w:color="auto"/>
              <w:bottom w:val="single" w:sz="4" w:space="0" w:color="auto"/>
              <w:right w:val="single" w:sz="4" w:space="0" w:color="auto"/>
            </w:tcBorders>
            <w:hideMark/>
          </w:tcPr>
          <w:p w:rsidR="00A25D7C" w:rsidRPr="00A25D7C" w:rsidRDefault="00A25D7C" w:rsidP="00364F28">
            <w:pPr>
              <w:spacing w:line="276" w:lineRule="auto"/>
              <w:jc w:val="both"/>
              <w:rPr>
                <w:sz w:val="28"/>
                <w:szCs w:val="28"/>
                <w:lang w:val="kk-KZ" w:eastAsia="en-US"/>
              </w:rPr>
            </w:pPr>
            <w:r w:rsidRPr="00A25D7C">
              <w:rPr>
                <w:sz w:val="28"/>
                <w:szCs w:val="28"/>
                <w:lang w:val="kk-KZ" w:eastAsia="en-US"/>
              </w:rPr>
              <w:t xml:space="preserve"> Еліміздегі ашық, азаматтық, ақпараттық қоғамның пайда болуының алғышарттары, саяси ахуалдың ерекшелігі</w:t>
            </w:r>
          </w:p>
        </w:tc>
        <w:tc>
          <w:tcPr>
            <w:tcW w:w="70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w:t>
            </w:r>
          </w:p>
        </w:tc>
        <w:tc>
          <w:tcPr>
            <w:tcW w:w="697"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1</w:t>
            </w:r>
          </w:p>
        </w:tc>
        <w:tc>
          <w:tcPr>
            <w:tcW w:w="743"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1,4</w:t>
            </w:r>
          </w:p>
        </w:tc>
        <w:tc>
          <w:tcPr>
            <w:tcW w:w="2339" w:type="dxa"/>
            <w:tcBorders>
              <w:top w:val="single" w:sz="4" w:space="0" w:color="auto"/>
              <w:left w:val="single" w:sz="4" w:space="0" w:color="auto"/>
              <w:bottom w:val="single" w:sz="4" w:space="0" w:color="auto"/>
              <w:right w:val="single" w:sz="4" w:space="0" w:color="auto"/>
            </w:tcBorders>
          </w:tcPr>
          <w:p w:rsidR="00A25D7C" w:rsidRPr="00A6249A" w:rsidRDefault="00E67F98">
            <w:pPr>
              <w:pStyle w:val="21"/>
              <w:rPr>
                <w:sz w:val="28"/>
                <w:szCs w:val="28"/>
                <w:lang w:val="kk-KZ"/>
              </w:rPr>
            </w:pPr>
            <w:r>
              <w:rPr>
                <w:sz w:val="28"/>
                <w:szCs w:val="28"/>
                <w:lang w:val="kk-KZ" w:eastAsia="en-US"/>
              </w:rPr>
              <w:t>А</w:t>
            </w:r>
            <w:r w:rsidRPr="00A25D7C">
              <w:rPr>
                <w:sz w:val="28"/>
                <w:szCs w:val="28"/>
                <w:lang w:val="kk-KZ" w:eastAsia="en-US"/>
              </w:rPr>
              <w:t>шық, азаматтық, ақпараттық қоғамның пайда болуының алғышарттары</w:t>
            </w:r>
            <w:r>
              <w:rPr>
                <w:sz w:val="28"/>
                <w:szCs w:val="28"/>
                <w:lang w:val="kk-KZ" w:eastAsia="en-US"/>
              </w:rPr>
              <w:t>.</w:t>
            </w:r>
          </w:p>
          <w:p w:rsidR="00A25D7C" w:rsidRPr="00A6249A" w:rsidRDefault="00A25D7C">
            <w:pPr>
              <w:pStyle w:val="21"/>
              <w:rPr>
                <w:szCs w:val="28"/>
              </w:rPr>
            </w:pPr>
            <w:r w:rsidRPr="00A6249A">
              <w:rPr>
                <w:szCs w:val="28"/>
              </w:rPr>
              <w:t>СӨЖ-3</w:t>
            </w:r>
          </w:p>
        </w:tc>
        <w:tc>
          <w:tcPr>
            <w:tcW w:w="85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sz w:val="20"/>
                <w:szCs w:val="20"/>
              </w:rPr>
            </w:pPr>
            <w:r w:rsidRPr="00A6249A">
              <w:rPr>
                <w:b/>
                <w:lang w:val="kk-KZ"/>
              </w:rPr>
              <w:t>1,6</w:t>
            </w:r>
          </w:p>
        </w:tc>
      </w:tr>
      <w:tr w:rsidR="00A25D7C" w:rsidRPr="00A6249A" w:rsidTr="00A6249A">
        <w:tc>
          <w:tcPr>
            <w:tcW w:w="613" w:type="dxa"/>
            <w:tcBorders>
              <w:top w:val="single" w:sz="4" w:space="0" w:color="auto"/>
              <w:left w:val="single" w:sz="4" w:space="0" w:color="auto"/>
              <w:bottom w:val="single" w:sz="4" w:space="0" w:color="auto"/>
              <w:right w:val="single" w:sz="4" w:space="0" w:color="auto"/>
            </w:tcBorders>
            <w:hideMark/>
          </w:tcPr>
          <w:p w:rsidR="00A25D7C" w:rsidRPr="00A6249A" w:rsidRDefault="00A25D7C">
            <w:pPr>
              <w:jc w:val="center"/>
              <w:rPr>
                <w:b/>
              </w:rPr>
            </w:pPr>
            <w:r w:rsidRPr="00A6249A">
              <w:rPr>
                <w:b/>
              </w:rPr>
              <w:t>4</w:t>
            </w:r>
          </w:p>
        </w:tc>
        <w:tc>
          <w:tcPr>
            <w:tcW w:w="3380" w:type="dxa"/>
            <w:tcBorders>
              <w:top w:val="single" w:sz="4" w:space="0" w:color="auto"/>
              <w:left w:val="single" w:sz="4" w:space="0" w:color="auto"/>
              <w:bottom w:val="single" w:sz="4" w:space="0" w:color="auto"/>
              <w:right w:val="single" w:sz="4" w:space="0" w:color="auto"/>
            </w:tcBorders>
            <w:hideMark/>
          </w:tcPr>
          <w:p w:rsidR="00A25D7C" w:rsidRPr="00A25D7C" w:rsidRDefault="00A25D7C" w:rsidP="00364F28">
            <w:pPr>
              <w:spacing w:line="276" w:lineRule="auto"/>
              <w:jc w:val="both"/>
              <w:rPr>
                <w:sz w:val="28"/>
                <w:szCs w:val="28"/>
                <w:lang w:val="kk-KZ" w:eastAsia="en-US"/>
              </w:rPr>
            </w:pPr>
            <w:r w:rsidRPr="00A25D7C">
              <w:rPr>
                <w:sz w:val="28"/>
                <w:szCs w:val="28"/>
                <w:lang w:val="kk-KZ" w:eastAsia="en-US"/>
              </w:rPr>
              <w:t xml:space="preserve"> Бұқаралық ақпарат құралдары – саяси оқиғалардың субъектісі. Саяси коммуникацияның ақпараттық кеңістіктегі ролі мен қызметі</w:t>
            </w:r>
          </w:p>
          <w:p w:rsidR="00A25D7C" w:rsidRPr="00A25D7C" w:rsidRDefault="00A25D7C" w:rsidP="00364F28">
            <w:pPr>
              <w:spacing w:line="276" w:lineRule="auto"/>
              <w:jc w:val="both"/>
              <w:rPr>
                <w:sz w:val="28"/>
                <w:szCs w:val="28"/>
                <w:lang w:val="kk-KZ" w:eastAsia="en-US"/>
              </w:rPr>
            </w:pPr>
          </w:p>
        </w:tc>
        <w:tc>
          <w:tcPr>
            <w:tcW w:w="70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w:t>
            </w:r>
          </w:p>
        </w:tc>
        <w:tc>
          <w:tcPr>
            <w:tcW w:w="697"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1</w:t>
            </w:r>
          </w:p>
        </w:tc>
        <w:tc>
          <w:tcPr>
            <w:tcW w:w="743"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1,4</w:t>
            </w:r>
          </w:p>
        </w:tc>
        <w:tc>
          <w:tcPr>
            <w:tcW w:w="2339" w:type="dxa"/>
            <w:tcBorders>
              <w:top w:val="single" w:sz="4" w:space="0" w:color="auto"/>
              <w:left w:val="single" w:sz="4" w:space="0" w:color="auto"/>
              <w:bottom w:val="single" w:sz="4" w:space="0" w:color="auto"/>
              <w:right w:val="single" w:sz="4" w:space="0" w:color="auto"/>
            </w:tcBorders>
            <w:hideMark/>
          </w:tcPr>
          <w:p w:rsidR="00CE11C6" w:rsidRPr="00A25D7C" w:rsidRDefault="00CE11C6" w:rsidP="00CE11C6">
            <w:pPr>
              <w:spacing w:line="276" w:lineRule="auto"/>
              <w:jc w:val="both"/>
              <w:rPr>
                <w:sz w:val="28"/>
                <w:szCs w:val="28"/>
                <w:lang w:val="kk-KZ" w:eastAsia="en-US"/>
              </w:rPr>
            </w:pPr>
            <w:r>
              <w:rPr>
                <w:sz w:val="28"/>
                <w:szCs w:val="28"/>
                <w:lang w:val="kk-KZ" w:eastAsia="en-US"/>
              </w:rPr>
              <w:t>С</w:t>
            </w:r>
            <w:r w:rsidRPr="00A25D7C">
              <w:rPr>
                <w:sz w:val="28"/>
                <w:szCs w:val="28"/>
                <w:lang w:val="kk-KZ" w:eastAsia="en-US"/>
              </w:rPr>
              <w:t>аяси оқиғалардың субъектісі. Саяси коммуникацияның ақпараттық кеңістіктегі ролі мен қызметі</w:t>
            </w:r>
          </w:p>
          <w:p w:rsidR="00A25D7C" w:rsidRPr="00A6249A" w:rsidRDefault="00A25D7C">
            <w:pPr>
              <w:jc w:val="both"/>
              <w:rPr>
                <w:sz w:val="28"/>
                <w:szCs w:val="28"/>
                <w:lang w:val="kk-KZ"/>
              </w:rPr>
            </w:pPr>
            <w:r w:rsidRPr="00A6249A">
              <w:rPr>
                <w:sz w:val="28"/>
                <w:szCs w:val="28"/>
                <w:lang w:val="kk-KZ"/>
              </w:rPr>
              <w:t>СӨЖ-4</w:t>
            </w:r>
          </w:p>
        </w:tc>
        <w:tc>
          <w:tcPr>
            <w:tcW w:w="85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sz w:val="20"/>
                <w:szCs w:val="20"/>
                <w:lang w:val="kk-KZ"/>
              </w:rPr>
            </w:pPr>
            <w:r w:rsidRPr="00A6249A">
              <w:rPr>
                <w:b/>
                <w:lang w:val="kk-KZ"/>
              </w:rPr>
              <w:t>1,6</w:t>
            </w:r>
          </w:p>
        </w:tc>
      </w:tr>
      <w:tr w:rsidR="00A25D7C" w:rsidRPr="00A6249A" w:rsidTr="00A6249A">
        <w:tc>
          <w:tcPr>
            <w:tcW w:w="613" w:type="dxa"/>
            <w:tcBorders>
              <w:top w:val="single" w:sz="4" w:space="0" w:color="auto"/>
              <w:left w:val="single" w:sz="4" w:space="0" w:color="auto"/>
              <w:bottom w:val="single" w:sz="4" w:space="0" w:color="auto"/>
              <w:right w:val="single" w:sz="4" w:space="0" w:color="auto"/>
            </w:tcBorders>
            <w:hideMark/>
          </w:tcPr>
          <w:p w:rsidR="00A25D7C" w:rsidRPr="00A6249A" w:rsidRDefault="00A25D7C">
            <w:pPr>
              <w:jc w:val="center"/>
              <w:rPr>
                <w:b/>
                <w:lang w:val="kk-KZ"/>
              </w:rPr>
            </w:pPr>
            <w:r w:rsidRPr="00A6249A">
              <w:rPr>
                <w:b/>
                <w:lang w:val="kk-KZ"/>
              </w:rPr>
              <w:t>5</w:t>
            </w:r>
          </w:p>
        </w:tc>
        <w:tc>
          <w:tcPr>
            <w:tcW w:w="3380" w:type="dxa"/>
            <w:tcBorders>
              <w:top w:val="single" w:sz="4" w:space="0" w:color="auto"/>
              <w:left w:val="single" w:sz="4" w:space="0" w:color="auto"/>
              <w:bottom w:val="single" w:sz="4" w:space="0" w:color="auto"/>
              <w:right w:val="single" w:sz="4" w:space="0" w:color="auto"/>
            </w:tcBorders>
          </w:tcPr>
          <w:p w:rsidR="00A25D7C" w:rsidRPr="00A25D7C" w:rsidRDefault="00A25D7C" w:rsidP="00364F28">
            <w:pPr>
              <w:spacing w:line="276" w:lineRule="auto"/>
              <w:jc w:val="both"/>
              <w:rPr>
                <w:bCs/>
                <w:sz w:val="28"/>
                <w:szCs w:val="28"/>
                <w:lang w:val="kk-KZ" w:eastAsia="en-US"/>
              </w:rPr>
            </w:pPr>
            <w:r w:rsidRPr="00A25D7C">
              <w:rPr>
                <w:sz w:val="28"/>
                <w:szCs w:val="28"/>
                <w:lang w:val="kk-KZ" w:eastAsia="en-US"/>
              </w:rPr>
              <w:t xml:space="preserve"> Бұқаралық ақпарат құралдарының саяси тарихы. Саясаттың медиатизациясы</w:t>
            </w:r>
          </w:p>
        </w:tc>
        <w:tc>
          <w:tcPr>
            <w:tcW w:w="70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w:t>
            </w:r>
          </w:p>
        </w:tc>
        <w:tc>
          <w:tcPr>
            <w:tcW w:w="697"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1</w:t>
            </w:r>
          </w:p>
        </w:tc>
        <w:tc>
          <w:tcPr>
            <w:tcW w:w="743"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sz w:val="20"/>
                <w:szCs w:val="20"/>
              </w:rPr>
            </w:pPr>
            <w:r w:rsidRPr="00A6249A">
              <w:rPr>
                <w:b/>
                <w:lang w:val="kk-KZ"/>
              </w:rPr>
              <w:t>1,4</w:t>
            </w:r>
          </w:p>
        </w:tc>
        <w:tc>
          <w:tcPr>
            <w:tcW w:w="2339" w:type="dxa"/>
            <w:tcBorders>
              <w:top w:val="single" w:sz="4" w:space="0" w:color="auto"/>
              <w:left w:val="single" w:sz="4" w:space="0" w:color="auto"/>
              <w:bottom w:val="single" w:sz="4" w:space="0" w:color="auto"/>
              <w:right w:val="single" w:sz="4" w:space="0" w:color="auto"/>
            </w:tcBorders>
            <w:hideMark/>
          </w:tcPr>
          <w:p w:rsidR="00A25D7C" w:rsidRPr="00CE11C6" w:rsidRDefault="00A25D7C">
            <w:pPr>
              <w:pStyle w:val="21"/>
              <w:rPr>
                <w:sz w:val="28"/>
                <w:szCs w:val="28"/>
              </w:rPr>
            </w:pPr>
            <w:proofErr w:type="spellStart"/>
            <w:r w:rsidRPr="00CE11C6">
              <w:rPr>
                <w:sz w:val="28"/>
                <w:szCs w:val="28"/>
              </w:rPr>
              <w:t>Рухани</w:t>
            </w:r>
            <w:proofErr w:type="spellEnd"/>
            <w:r w:rsidRPr="00CE11C6">
              <w:rPr>
                <w:sz w:val="28"/>
                <w:szCs w:val="28"/>
              </w:rPr>
              <w:t xml:space="preserve"> дүниенің </w:t>
            </w:r>
            <w:proofErr w:type="spellStart"/>
            <w:r w:rsidRPr="00CE11C6">
              <w:rPr>
                <w:sz w:val="28"/>
                <w:szCs w:val="28"/>
              </w:rPr>
              <w:t>жалпы</w:t>
            </w:r>
            <w:proofErr w:type="spellEnd"/>
            <w:r w:rsidRPr="00CE11C6">
              <w:rPr>
                <w:sz w:val="28"/>
                <w:szCs w:val="28"/>
              </w:rPr>
              <w:t xml:space="preserve"> және ұлттық белгілерінің журналистикаға </w:t>
            </w:r>
          </w:p>
          <w:p w:rsidR="00A25D7C" w:rsidRPr="00CE11C6" w:rsidRDefault="00A25D7C">
            <w:pPr>
              <w:pStyle w:val="21"/>
              <w:rPr>
                <w:sz w:val="28"/>
                <w:szCs w:val="28"/>
              </w:rPr>
            </w:pPr>
            <w:r w:rsidRPr="00CE11C6">
              <w:rPr>
                <w:sz w:val="28"/>
                <w:szCs w:val="28"/>
              </w:rPr>
              <w:t>әсері.</w:t>
            </w:r>
          </w:p>
          <w:p w:rsidR="00A25D7C" w:rsidRPr="00A6249A" w:rsidRDefault="00A25D7C">
            <w:pPr>
              <w:jc w:val="both"/>
              <w:rPr>
                <w:sz w:val="28"/>
                <w:szCs w:val="28"/>
                <w:lang w:val="kk-KZ"/>
              </w:rPr>
            </w:pPr>
            <w:r w:rsidRPr="00A6249A">
              <w:rPr>
                <w:sz w:val="28"/>
                <w:szCs w:val="28"/>
                <w:lang w:val="kk-KZ"/>
              </w:rPr>
              <w:t xml:space="preserve"> СӨЖ-5</w:t>
            </w:r>
          </w:p>
        </w:tc>
        <w:tc>
          <w:tcPr>
            <w:tcW w:w="85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sz w:val="20"/>
                <w:szCs w:val="20"/>
              </w:rPr>
            </w:pPr>
            <w:r w:rsidRPr="00A6249A">
              <w:rPr>
                <w:b/>
                <w:lang w:val="kk-KZ"/>
              </w:rPr>
              <w:t>1,6</w:t>
            </w:r>
          </w:p>
        </w:tc>
      </w:tr>
      <w:tr w:rsidR="00A25D7C" w:rsidRPr="00A6249A" w:rsidTr="00A6249A">
        <w:tc>
          <w:tcPr>
            <w:tcW w:w="613" w:type="dxa"/>
            <w:tcBorders>
              <w:top w:val="single" w:sz="4" w:space="0" w:color="auto"/>
              <w:left w:val="single" w:sz="4" w:space="0" w:color="auto"/>
              <w:bottom w:val="single" w:sz="4" w:space="0" w:color="auto"/>
              <w:right w:val="single" w:sz="4" w:space="0" w:color="auto"/>
            </w:tcBorders>
            <w:hideMark/>
          </w:tcPr>
          <w:p w:rsidR="00A25D7C" w:rsidRPr="00A6249A" w:rsidRDefault="00A25D7C">
            <w:pPr>
              <w:jc w:val="both"/>
              <w:rPr>
                <w:b/>
              </w:rPr>
            </w:pPr>
            <w:r w:rsidRPr="00A6249A">
              <w:rPr>
                <w:b/>
              </w:rPr>
              <w:t>6</w:t>
            </w:r>
          </w:p>
        </w:tc>
        <w:tc>
          <w:tcPr>
            <w:tcW w:w="3380" w:type="dxa"/>
            <w:tcBorders>
              <w:top w:val="single" w:sz="4" w:space="0" w:color="auto"/>
              <w:left w:val="single" w:sz="4" w:space="0" w:color="auto"/>
              <w:bottom w:val="single" w:sz="4" w:space="0" w:color="auto"/>
              <w:right w:val="single" w:sz="4" w:space="0" w:color="auto"/>
            </w:tcBorders>
            <w:hideMark/>
          </w:tcPr>
          <w:p w:rsidR="00A25D7C" w:rsidRPr="00A25D7C" w:rsidRDefault="00A25D7C" w:rsidP="00364F28">
            <w:pPr>
              <w:spacing w:line="276" w:lineRule="auto"/>
              <w:jc w:val="both"/>
              <w:rPr>
                <w:sz w:val="28"/>
                <w:szCs w:val="28"/>
                <w:lang w:val="kk-KZ" w:eastAsia="en-US"/>
              </w:rPr>
            </w:pPr>
            <w:r w:rsidRPr="00A25D7C">
              <w:rPr>
                <w:sz w:val="28"/>
                <w:szCs w:val="28"/>
                <w:lang w:val="kk-KZ" w:eastAsia="en-US"/>
              </w:rPr>
              <w:t xml:space="preserve"> Саяси процеске бұқаралық ақпарат құралдарының әсер ету технологиясы</w:t>
            </w:r>
          </w:p>
          <w:p w:rsidR="00A25D7C" w:rsidRPr="00A25D7C" w:rsidRDefault="00A25D7C" w:rsidP="00364F28">
            <w:pPr>
              <w:spacing w:line="276" w:lineRule="auto"/>
              <w:jc w:val="both"/>
              <w:rPr>
                <w:sz w:val="28"/>
                <w:szCs w:val="28"/>
                <w:lang w:eastAsia="en-US"/>
              </w:rPr>
            </w:pPr>
          </w:p>
        </w:tc>
        <w:tc>
          <w:tcPr>
            <w:tcW w:w="70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w:t>
            </w:r>
          </w:p>
        </w:tc>
        <w:tc>
          <w:tcPr>
            <w:tcW w:w="697"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1</w:t>
            </w:r>
          </w:p>
        </w:tc>
        <w:tc>
          <w:tcPr>
            <w:tcW w:w="743"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sz w:val="20"/>
                <w:szCs w:val="20"/>
                <w:lang w:val="kk-KZ"/>
              </w:rPr>
            </w:pPr>
            <w:r w:rsidRPr="00A6249A">
              <w:rPr>
                <w:b/>
                <w:lang w:val="kk-KZ"/>
              </w:rPr>
              <w:t>1,4</w:t>
            </w:r>
          </w:p>
        </w:tc>
        <w:tc>
          <w:tcPr>
            <w:tcW w:w="2339" w:type="dxa"/>
            <w:tcBorders>
              <w:top w:val="single" w:sz="4" w:space="0" w:color="auto"/>
              <w:left w:val="single" w:sz="4" w:space="0" w:color="auto"/>
              <w:bottom w:val="single" w:sz="4" w:space="0" w:color="auto"/>
              <w:right w:val="single" w:sz="4" w:space="0" w:color="auto"/>
            </w:tcBorders>
          </w:tcPr>
          <w:p w:rsidR="00A25D7C" w:rsidRPr="00A6249A" w:rsidRDefault="00A25D7C">
            <w:pPr>
              <w:jc w:val="both"/>
              <w:rPr>
                <w:sz w:val="28"/>
                <w:szCs w:val="28"/>
                <w:lang w:val="kk-KZ" w:eastAsia="ko-KR"/>
              </w:rPr>
            </w:pPr>
            <w:r w:rsidRPr="00A6249A">
              <w:rPr>
                <w:sz w:val="28"/>
                <w:szCs w:val="28"/>
                <w:lang w:val="kk-KZ" w:eastAsia="ko-KR"/>
              </w:rPr>
              <w:t>Дамыған елдердің ақпарат агенттіктерінің сипаты.</w:t>
            </w:r>
          </w:p>
          <w:p w:rsidR="00A25D7C" w:rsidRPr="00A6249A" w:rsidRDefault="00A25D7C">
            <w:pPr>
              <w:jc w:val="both"/>
              <w:rPr>
                <w:sz w:val="28"/>
                <w:szCs w:val="28"/>
                <w:lang w:val="kk-KZ"/>
              </w:rPr>
            </w:pPr>
            <w:r w:rsidRPr="00A6249A">
              <w:rPr>
                <w:sz w:val="28"/>
                <w:szCs w:val="28"/>
                <w:lang w:val="kk-KZ"/>
              </w:rPr>
              <w:t>СӨЖ-6</w:t>
            </w:r>
          </w:p>
          <w:p w:rsidR="00A25D7C" w:rsidRPr="00A6249A" w:rsidRDefault="00A25D7C">
            <w:pPr>
              <w:jc w:val="both"/>
              <w:rPr>
                <w:sz w:val="28"/>
                <w:szCs w:val="28"/>
                <w:lang w:val="kk-KZ"/>
              </w:rPr>
            </w:pPr>
          </w:p>
        </w:tc>
        <w:tc>
          <w:tcPr>
            <w:tcW w:w="85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sz w:val="20"/>
                <w:szCs w:val="20"/>
              </w:rPr>
            </w:pPr>
            <w:r w:rsidRPr="00A6249A">
              <w:rPr>
                <w:b/>
                <w:lang w:val="kk-KZ"/>
              </w:rPr>
              <w:t>1,6</w:t>
            </w:r>
          </w:p>
        </w:tc>
      </w:tr>
      <w:tr w:rsidR="00A25D7C" w:rsidRPr="00A6249A" w:rsidTr="00A6249A">
        <w:tc>
          <w:tcPr>
            <w:tcW w:w="613" w:type="dxa"/>
            <w:tcBorders>
              <w:top w:val="single" w:sz="4" w:space="0" w:color="auto"/>
              <w:left w:val="single" w:sz="4" w:space="0" w:color="auto"/>
              <w:bottom w:val="single" w:sz="4" w:space="0" w:color="auto"/>
              <w:right w:val="single" w:sz="4" w:space="0" w:color="auto"/>
            </w:tcBorders>
            <w:hideMark/>
          </w:tcPr>
          <w:p w:rsidR="00A25D7C" w:rsidRPr="00A6249A" w:rsidRDefault="00A25D7C">
            <w:pPr>
              <w:jc w:val="both"/>
              <w:rPr>
                <w:b/>
                <w:lang w:val="kk-KZ"/>
              </w:rPr>
            </w:pPr>
            <w:r w:rsidRPr="00A6249A">
              <w:rPr>
                <w:b/>
                <w:lang w:val="kk-KZ"/>
              </w:rPr>
              <w:t>7</w:t>
            </w:r>
          </w:p>
        </w:tc>
        <w:tc>
          <w:tcPr>
            <w:tcW w:w="3380" w:type="dxa"/>
            <w:tcBorders>
              <w:top w:val="single" w:sz="4" w:space="0" w:color="auto"/>
              <w:left w:val="single" w:sz="4" w:space="0" w:color="auto"/>
              <w:bottom w:val="single" w:sz="4" w:space="0" w:color="auto"/>
              <w:right w:val="single" w:sz="4" w:space="0" w:color="auto"/>
            </w:tcBorders>
          </w:tcPr>
          <w:p w:rsidR="00A25D7C" w:rsidRPr="00A25D7C" w:rsidRDefault="00A25D7C" w:rsidP="00364F28">
            <w:pPr>
              <w:spacing w:line="276" w:lineRule="auto"/>
              <w:jc w:val="both"/>
              <w:rPr>
                <w:sz w:val="28"/>
                <w:szCs w:val="28"/>
                <w:lang w:val="kk-KZ" w:eastAsia="en-US"/>
              </w:rPr>
            </w:pPr>
            <w:r w:rsidRPr="00A25D7C">
              <w:rPr>
                <w:sz w:val="28"/>
                <w:szCs w:val="28"/>
                <w:lang w:val="kk-KZ" w:eastAsia="en-US"/>
              </w:rPr>
              <w:t xml:space="preserve"> БАҚ – ашық саяси коммуникацияның элементі.Көпмәдени қоғамдағы БАҚ.</w:t>
            </w:r>
          </w:p>
        </w:tc>
        <w:tc>
          <w:tcPr>
            <w:tcW w:w="70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w:t>
            </w:r>
          </w:p>
        </w:tc>
        <w:tc>
          <w:tcPr>
            <w:tcW w:w="697"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1</w:t>
            </w:r>
          </w:p>
        </w:tc>
        <w:tc>
          <w:tcPr>
            <w:tcW w:w="743"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sz w:val="20"/>
                <w:szCs w:val="20"/>
              </w:rPr>
            </w:pPr>
            <w:r w:rsidRPr="00A6249A">
              <w:rPr>
                <w:b/>
                <w:lang w:val="kk-KZ"/>
              </w:rPr>
              <w:t>1,4</w:t>
            </w:r>
          </w:p>
        </w:tc>
        <w:tc>
          <w:tcPr>
            <w:tcW w:w="2339" w:type="dxa"/>
            <w:tcBorders>
              <w:top w:val="single" w:sz="4" w:space="0" w:color="auto"/>
              <w:left w:val="single" w:sz="4" w:space="0" w:color="auto"/>
              <w:bottom w:val="single" w:sz="4" w:space="0" w:color="auto"/>
              <w:right w:val="single" w:sz="4" w:space="0" w:color="auto"/>
            </w:tcBorders>
            <w:hideMark/>
          </w:tcPr>
          <w:p w:rsidR="00A25D7C" w:rsidRPr="00A6249A" w:rsidRDefault="00A25D7C">
            <w:pPr>
              <w:jc w:val="both"/>
              <w:rPr>
                <w:sz w:val="28"/>
                <w:szCs w:val="28"/>
                <w:lang w:val="kk-KZ"/>
              </w:rPr>
            </w:pPr>
            <w:r w:rsidRPr="00A6249A">
              <w:rPr>
                <w:sz w:val="28"/>
                <w:szCs w:val="28"/>
                <w:lang w:val="kk-KZ"/>
              </w:rPr>
              <w:t>Әдебиет, өнер тақырыбына жазатын журналистер шығармашылығындағы жанрлық ерекшелік.</w:t>
            </w:r>
          </w:p>
          <w:p w:rsidR="00A25D7C" w:rsidRPr="00A6249A" w:rsidRDefault="00A25D7C">
            <w:pPr>
              <w:jc w:val="both"/>
              <w:rPr>
                <w:sz w:val="28"/>
                <w:szCs w:val="28"/>
                <w:lang w:val="kk-KZ"/>
              </w:rPr>
            </w:pPr>
            <w:r w:rsidRPr="00A6249A">
              <w:rPr>
                <w:sz w:val="28"/>
                <w:szCs w:val="28"/>
                <w:lang w:val="kk-KZ"/>
              </w:rPr>
              <w:t>СӨЖ - 7</w:t>
            </w:r>
          </w:p>
        </w:tc>
        <w:tc>
          <w:tcPr>
            <w:tcW w:w="85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sz w:val="20"/>
                <w:szCs w:val="20"/>
              </w:rPr>
            </w:pPr>
            <w:r w:rsidRPr="00A6249A">
              <w:rPr>
                <w:b/>
                <w:lang w:val="kk-KZ"/>
              </w:rPr>
              <w:t>1,6</w:t>
            </w:r>
          </w:p>
        </w:tc>
      </w:tr>
      <w:tr w:rsidR="00A25D7C" w:rsidRPr="00A6249A" w:rsidTr="00A6249A">
        <w:tc>
          <w:tcPr>
            <w:tcW w:w="613" w:type="dxa"/>
            <w:tcBorders>
              <w:top w:val="single" w:sz="4" w:space="0" w:color="auto"/>
              <w:left w:val="single" w:sz="4" w:space="0" w:color="auto"/>
              <w:bottom w:val="single" w:sz="4" w:space="0" w:color="auto"/>
              <w:right w:val="single" w:sz="4" w:space="0" w:color="auto"/>
            </w:tcBorders>
            <w:hideMark/>
          </w:tcPr>
          <w:p w:rsidR="00A25D7C" w:rsidRPr="00A6249A" w:rsidRDefault="00A25D7C">
            <w:pPr>
              <w:jc w:val="both"/>
              <w:rPr>
                <w:b/>
                <w:i/>
                <w:sz w:val="28"/>
                <w:szCs w:val="28"/>
                <w:lang w:val="kk-KZ"/>
              </w:rPr>
            </w:pPr>
            <w:r w:rsidRPr="00A6249A">
              <w:rPr>
                <w:b/>
                <w:i/>
                <w:sz w:val="28"/>
                <w:szCs w:val="28"/>
                <w:lang w:val="kk-KZ"/>
              </w:rPr>
              <w:t>№1</w:t>
            </w:r>
          </w:p>
        </w:tc>
        <w:tc>
          <w:tcPr>
            <w:tcW w:w="3380" w:type="dxa"/>
            <w:tcBorders>
              <w:top w:val="single" w:sz="4" w:space="0" w:color="auto"/>
              <w:left w:val="single" w:sz="4" w:space="0" w:color="auto"/>
              <w:bottom w:val="single" w:sz="4" w:space="0" w:color="auto"/>
              <w:right w:val="single" w:sz="4" w:space="0" w:color="auto"/>
            </w:tcBorders>
            <w:hideMark/>
          </w:tcPr>
          <w:p w:rsidR="00A25D7C" w:rsidRPr="00A25D7C" w:rsidRDefault="00A25D7C" w:rsidP="00364F28">
            <w:pPr>
              <w:pStyle w:val="a3"/>
              <w:spacing w:line="276" w:lineRule="auto"/>
              <w:rPr>
                <w:b/>
                <w:i/>
                <w:sz w:val="28"/>
                <w:szCs w:val="28"/>
                <w:lang w:val="kk-KZ" w:eastAsia="en-US"/>
              </w:rPr>
            </w:pPr>
            <w:r w:rsidRPr="00A25D7C">
              <w:rPr>
                <w:sz w:val="28"/>
                <w:szCs w:val="28"/>
                <w:lang w:val="kk-KZ" w:eastAsia="en-US"/>
              </w:rPr>
              <w:t xml:space="preserve"> </w:t>
            </w:r>
            <w:r w:rsidRPr="00A25D7C">
              <w:rPr>
                <w:b/>
                <w:i/>
                <w:sz w:val="28"/>
                <w:szCs w:val="28"/>
                <w:lang w:val="kk-KZ" w:eastAsia="en-US"/>
              </w:rPr>
              <w:t xml:space="preserve">Саяси-құқықтық басқарудағы БАҚ қызметінің мәселелері  </w:t>
            </w:r>
          </w:p>
        </w:tc>
        <w:tc>
          <w:tcPr>
            <w:tcW w:w="70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w:t>
            </w:r>
          </w:p>
        </w:tc>
        <w:tc>
          <w:tcPr>
            <w:tcW w:w="697"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w:t>
            </w:r>
          </w:p>
        </w:tc>
        <w:tc>
          <w:tcPr>
            <w:tcW w:w="743"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sz w:val="20"/>
                <w:szCs w:val="20"/>
                <w:lang w:val="kk-KZ"/>
              </w:rPr>
            </w:pPr>
            <w:r w:rsidRPr="00A6249A">
              <w:rPr>
                <w:sz w:val="20"/>
                <w:szCs w:val="20"/>
                <w:lang w:val="kk-KZ"/>
              </w:rPr>
              <w:t>-</w:t>
            </w:r>
          </w:p>
        </w:tc>
        <w:tc>
          <w:tcPr>
            <w:tcW w:w="2339" w:type="dxa"/>
            <w:tcBorders>
              <w:top w:val="single" w:sz="4" w:space="0" w:color="auto"/>
              <w:left w:val="single" w:sz="4" w:space="0" w:color="auto"/>
              <w:bottom w:val="single" w:sz="4" w:space="0" w:color="auto"/>
              <w:right w:val="single" w:sz="4" w:space="0" w:color="auto"/>
            </w:tcBorders>
            <w:hideMark/>
          </w:tcPr>
          <w:p w:rsidR="00A25D7C" w:rsidRPr="00A6249A" w:rsidRDefault="00A25D7C">
            <w:pPr>
              <w:jc w:val="both"/>
              <w:rPr>
                <w:b/>
                <w:i/>
                <w:sz w:val="28"/>
                <w:szCs w:val="28"/>
                <w:lang w:val="kk-KZ"/>
              </w:rPr>
            </w:pPr>
            <w:r w:rsidRPr="00A6249A">
              <w:rPr>
                <w:b/>
                <w:i/>
                <w:sz w:val="28"/>
                <w:szCs w:val="28"/>
                <w:lang w:val="kk-KZ"/>
              </w:rPr>
              <w:t>«Қазақстан БАҚ-ындасғы жаңа жанрырлардың қалыптасу барысы»</w:t>
            </w:r>
          </w:p>
        </w:tc>
        <w:tc>
          <w:tcPr>
            <w:tcW w:w="85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i/>
                <w:sz w:val="28"/>
                <w:szCs w:val="28"/>
                <w:lang w:val="kk-KZ"/>
              </w:rPr>
            </w:pPr>
            <w:r w:rsidRPr="00A6249A">
              <w:rPr>
                <w:b/>
                <w:i/>
                <w:sz w:val="28"/>
                <w:szCs w:val="28"/>
                <w:lang w:val="kk-KZ"/>
              </w:rPr>
              <w:t>7,5</w:t>
            </w:r>
          </w:p>
        </w:tc>
      </w:tr>
      <w:tr w:rsidR="00A25D7C" w:rsidRPr="00A6249A" w:rsidTr="00A6249A">
        <w:tc>
          <w:tcPr>
            <w:tcW w:w="613" w:type="dxa"/>
            <w:tcBorders>
              <w:top w:val="single" w:sz="4" w:space="0" w:color="auto"/>
              <w:left w:val="single" w:sz="4" w:space="0" w:color="auto"/>
              <w:bottom w:val="single" w:sz="4" w:space="0" w:color="auto"/>
              <w:right w:val="single" w:sz="4" w:space="0" w:color="auto"/>
            </w:tcBorders>
            <w:hideMark/>
          </w:tcPr>
          <w:p w:rsidR="00A25D7C" w:rsidRPr="00A6249A" w:rsidRDefault="00A25D7C">
            <w:pPr>
              <w:jc w:val="both"/>
              <w:rPr>
                <w:b/>
              </w:rPr>
            </w:pPr>
            <w:r w:rsidRPr="00A6249A">
              <w:rPr>
                <w:b/>
              </w:rPr>
              <w:t>8</w:t>
            </w:r>
          </w:p>
        </w:tc>
        <w:tc>
          <w:tcPr>
            <w:tcW w:w="3380" w:type="dxa"/>
            <w:tcBorders>
              <w:top w:val="single" w:sz="4" w:space="0" w:color="auto"/>
              <w:left w:val="single" w:sz="4" w:space="0" w:color="auto"/>
              <w:bottom w:val="single" w:sz="4" w:space="0" w:color="auto"/>
              <w:right w:val="single" w:sz="4" w:space="0" w:color="auto"/>
            </w:tcBorders>
          </w:tcPr>
          <w:p w:rsidR="00A25D7C" w:rsidRPr="00A25D7C" w:rsidRDefault="00A25D7C" w:rsidP="00364F28">
            <w:pPr>
              <w:spacing w:line="276" w:lineRule="auto"/>
              <w:jc w:val="both"/>
              <w:rPr>
                <w:sz w:val="28"/>
                <w:szCs w:val="28"/>
                <w:lang w:val="kk-KZ" w:eastAsia="en-US"/>
              </w:rPr>
            </w:pPr>
            <w:r w:rsidRPr="00A25D7C">
              <w:rPr>
                <w:sz w:val="28"/>
                <w:szCs w:val="28"/>
                <w:lang w:val="kk-KZ" w:eastAsia="en-US"/>
              </w:rPr>
              <w:t xml:space="preserve"> Саяси журналистика: мамандарды тарту. Саяси оқиғаларды көрсетуге маманданушы журналистің творчестволық қызметі</w:t>
            </w:r>
          </w:p>
          <w:p w:rsidR="00A25D7C" w:rsidRPr="00A25D7C" w:rsidRDefault="00A25D7C" w:rsidP="00364F28">
            <w:pPr>
              <w:spacing w:line="276" w:lineRule="auto"/>
              <w:jc w:val="both"/>
              <w:rPr>
                <w:sz w:val="28"/>
                <w:szCs w:val="28"/>
                <w:lang w:val="kk-KZ" w:eastAsia="en-US"/>
              </w:rPr>
            </w:pPr>
          </w:p>
        </w:tc>
        <w:tc>
          <w:tcPr>
            <w:tcW w:w="70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w:t>
            </w:r>
          </w:p>
        </w:tc>
        <w:tc>
          <w:tcPr>
            <w:tcW w:w="697"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1</w:t>
            </w:r>
          </w:p>
        </w:tc>
        <w:tc>
          <w:tcPr>
            <w:tcW w:w="743"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sz w:val="20"/>
                <w:szCs w:val="20"/>
              </w:rPr>
            </w:pPr>
            <w:r w:rsidRPr="00A6249A">
              <w:rPr>
                <w:b/>
                <w:lang w:val="kk-KZ"/>
              </w:rPr>
              <w:t>1,4</w:t>
            </w:r>
          </w:p>
        </w:tc>
        <w:tc>
          <w:tcPr>
            <w:tcW w:w="2339" w:type="dxa"/>
            <w:tcBorders>
              <w:top w:val="single" w:sz="4" w:space="0" w:color="auto"/>
              <w:left w:val="single" w:sz="4" w:space="0" w:color="auto"/>
              <w:bottom w:val="single" w:sz="4" w:space="0" w:color="auto"/>
              <w:right w:val="single" w:sz="4" w:space="0" w:color="auto"/>
            </w:tcBorders>
          </w:tcPr>
          <w:p w:rsidR="00A25D7C" w:rsidRPr="00A6249A" w:rsidRDefault="00A25D7C">
            <w:pPr>
              <w:jc w:val="both"/>
              <w:rPr>
                <w:sz w:val="28"/>
                <w:szCs w:val="28"/>
                <w:lang w:eastAsia="ko-KR"/>
              </w:rPr>
            </w:pPr>
            <w:r w:rsidRPr="00A6249A">
              <w:rPr>
                <w:sz w:val="28"/>
                <w:szCs w:val="28"/>
                <w:lang w:eastAsia="ko-KR"/>
              </w:rPr>
              <w:t>Р.</w:t>
            </w:r>
            <w:r w:rsidRPr="00A6249A">
              <w:rPr>
                <w:sz w:val="28"/>
                <w:szCs w:val="28"/>
                <w:lang w:val="kk-KZ" w:eastAsia="ko-KR"/>
              </w:rPr>
              <w:t xml:space="preserve"> </w:t>
            </w:r>
            <w:r w:rsidRPr="00A6249A">
              <w:rPr>
                <w:sz w:val="28"/>
                <w:szCs w:val="28"/>
                <w:lang w:eastAsia="ko-KR"/>
              </w:rPr>
              <w:t xml:space="preserve">Мэрдоктың баспасөз </w:t>
            </w:r>
            <w:proofErr w:type="spellStart"/>
            <w:r w:rsidRPr="00A6249A">
              <w:rPr>
                <w:sz w:val="28"/>
                <w:szCs w:val="28"/>
                <w:lang w:eastAsia="ko-KR"/>
              </w:rPr>
              <w:t>империясы</w:t>
            </w:r>
            <w:proofErr w:type="spellEnd"/>
            <w:r w:rsidRPr="00A6249A">
              <w:rPr>
                <w:sz w:val="28"/>
                <w:szCs w:val="28"/>
                <w:lang w:eastAsia="ko-KR"/>
              </w:rPr>
              <w:t>.</w:t>
            </w:r>
          </w:p>
          <w:p w:rsidR="00A25D7C" w:rsidRPr="00A6249A" w:rsidRDefault="00A25D7C">
            <w:pPr>
              <w:jc w:val="both"/>
              <w:rPr>
                <w:sz w:val="28"/>
                <w:szCs w:val="28"/>
                <w:lang w:val="kk-KZ"/>
              </w:rPr>
            </w:pPr>
          </w:p>
          <w:p w:rsidR="00A25D7C" w:rsidRPr="00A6249A" w:rsidRDefault="00A25D7C">
            <w:pPr>
              <w:jc w:val="both"/>
              <w:rPr>
                <w:sz w:val="28"/>
                <w:szCs w:val="28"/>
                <w:lang w:val="kk-KZ"/>
              </w:rPr>
            </w:pPr>
            <w:r w:rsidRPr="00A6249A">
              <w:rPr>
                <w:sz w:val="28"/>
                <w:szCs w:val="28"/>
                <w:lang w:val="kk-KZ"/>
              </w:rPr>
              <w:t>СӨЖ-8</w:t>
            </w:r>
          </w:p>
        </w:tc>
        <w:tc>
          <w:tcPr>
            <w:tcW w:w="85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sz w:val="20"/>
                <w:szCs w:val="20"/>
              </w:rPr>
            </w:pPr>
            <w:r w:rsidRPr="00A6249A">
              <w:rPr>
                <w:b/>
                <w:lang w:val="kk-KZ"/>
              </w:rPr>
              <w:t>1,6</w:t>
            </w:r>
          </w:p>
        </w:tc>
      </w:tr>
      <w:tr w:rsidR="00A25D7C" w:rsidRPr="00A6249A" w:rsidTr="00A6249A">
        <w:tc>
          <w:tcPr>
            <w:tcW w:w="613" w:type="dxa"/>
            <w:tcBorders>
              <w:top w:val="single" w:sz="4" w:space="0" w:color="auto"/>
              <w:left w:val="single" w:sz="4" w:space="0" w:color="auto"/>
              <w:bottom w:val="single" w:sz="4" w:space="0" w:color="auto"/>
              <w:right w:val="single" w:sz="4" w:space="0" w:color="auto"/>
            </w:tcBorders>
            <w:hideMark/>
          </w:tcPr>
          <w:p w:rsidR="00A25D7C" w:rsidRPr="00A6249A" w:rsidRDefault="00A25D7C">
            <w:pPr>
              <w:jc w:val="both"/>
              <w:rPr>
                <w:b/>
              </w:rPr>
            </w:pPr>
            <w:r w:rsidRPr="00A6249A">
              <w:rPr>
                <w:b/>
              </w:rPr>
              <w:t>9</w:t>
            </w:r>
          </w:p>
        </w:tc>
        <w:tc>
          <w:tcPr>
            <w:tcW w:w="3380" w:type="dxa"/>
            <w:tcBorders>
              <w:top w:val="single" w:sz="4" w:space="0" w:color="auto"/>
              <w:left w:val="single" w:sz="4" w:space="0" w:color="auto"/>
              <w:bottom w:val="single" w:sz="4" w:space="0" w:color="auto"/>
              <w:right w:val="single" w:sz="4" w:space="0" w:color="auto"/>
            </w:tcBorders>
          </w:tcPr>
          <w:p w:rsidR="00A25D7C" w:rsidRPr="00A25D7C" w:rsidRDefault="00A25D7C" w:rsidP="00364F28">
            <w:pPr>
              <w:spacing w:line="276" w:lineRule="auto"/>
              <w:jc w:val="both"/>
              <w:rPr>
                <w:sz w:val="28"/>
                <w:szCs w:val="28"/>
                <w:lang w:val="kk-KZ" w:eastAsia="en-US"/>
              </w:rPr>
            </w:pPr>
            <w:r w:rsidRPr="00A25D7C">
              <w:rPr>
                <w:sz w:val="28"/>
                <w:szCs w:val="28"/>
                <w:lang w:val="kk-KZ" w:eastAsia="en-US"/>
              </w:rPr>
              <w:t xml:space="preserve"> Саяси кеңістіктегі журналист. Саяси журналистің тақырып кеңістігі.</w:t>
            </w:r>
          </w:p>
        </w:tc>
        <w:tc>
          <w:tcPr>
            <w:tcW w:w="70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w:t>
            </w:r>
          </w:p>
        </w:tc>
        <w:tc>
          <w:tcPr>
            <w:tcW w:w="697"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1</w:t>
            </w:r>
          </w:p>
        </w:tc>
        <w:tc>
          <w:tcPr>
            <w:tcW w:w="743"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1,4</w:t>
            </w:r>
          </w:p>
        </w:tc>
        <w:tc>
          <w:tcPr>
            <w:tcW w:w="2339"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sz w:val="28"/>
                <w:szCs w:val="28"/>
                <w:lang w:val="kk-KZ"/>
              </w:rPr>
            </w:pPr>
            <w:r w:rsidRPr="00A6249A">
              <w:rPr>
                <w:sz w:val="28"/>
                <w:szCs w:val="28"/>
                <w:lang w:val="kk-KZ"/>
              </w:rPr>
              <w:t xml:space="preserve">Қазақ БАҚ-ындағы </w:t>
            </w:r>
            <w:r w:rsidR="00CE11C6">
              <w:rPr>
                <w:sz w:val="28"/>
                <w:szCs w:val="28"/>
                <w:lang w:val="kk-KZ"/>
              </w:rPr>
              <w:t>саяси тақырыптың жазылуы.</w:t>
            </w:r>
          </w:p>
          <w:p w:rsidR="00A25D7C" w:rsidRPr="00A6249A" w:rsidRDefault="00A25D7C">
            <w:pPr>
              <w:jc w:val="both"/>
              <w:rPr>
                <w:sz w:val="28"/>
                <w:szCs w:val="28"/>
                <w:lang w:val="kk-KZ"/>
              </w:rPr>
            </w:pPr>
            <w:r w:rsidRPr="00A6249A">
              <w:rPr>
                <w:sz w:val="28"/>
                <w:szCs w:val="28"/>
                <w:lang w:val="kk-KZ"/>
              </w:rPr>
              <w:t>СӨЖ-9</w:t>
            </w:r>
          </w:p>
        </w:tc>
        <w:tc>
          <w:tcPr>
            <w:tcW w:w="85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sz w:val="20"/>
                <w:szCs w:val="20"/>
                <w:lang w:val="kk-KZ"/>
              </w:rPr>
            </w:pPr>
            <w:r w:rsidRPr="00A6249A">
              <w:rPr>
                <w:b/>
                <w:lang w:val="kk-KZ"/>
              </w:rPr>
              <w:t>1,6</w:t>
            </w:r>
          </w:p>
        </w:tc>
      </w:tr>
      <w:tr w:rsidR="00A25D7C" w:rsidRPr="00A6249A" w:rsidTr="00A6249A">
        <w:tc>
          <w:tcPr>
            <w:tcW w:w="613" w:type="dxa"/>
            <w:tcBorders>
              <w:top w:val="single" w:sz="4" w:space="0" w:color="auto"/>
              <w:left w:val="single" w:sz="4" w:space="0" w:color="auto"/>
              <w:bottom w:val="single" w:sz="4" w:space="0" w:color="auto"/>
              <w:right w:val="single" w:sz="4" w:space="0" w:color="auto"/>
            </w:tcBorders>
            <w:hideMark/>
          </w:tcPr>
          <w:p w:rsidR="00A25D7C" w:rsidRPr="00A6249A" w:rsidRDefault="00A25D7C">
            <w:pPr>
              <w:jc w:val="both"/>
              <w:rPr>
                <w:b/>
              </w:rPr>
            </w:pPr>
            <w:r w:rsidRPr="00A6249A">
              <w:rPr>
                <w:b/>
              </w:rPr>
              <w:t>10</w:t>
            </w:r>
          </w:p>
        </w:tc>
        <w:tc>
          <w:tcPr>
            <w:tcW w:w="3380" w:type="dxa"/>
            <w:tcBorders>
              <w:top w:val="single" w:sz="4" w:space="0" w:color="auto"/>
              <w:left w:val="single" w:sz="4" w:space="0" w:color="auto"/>
              <w:bottom w:val="single" w:sz="4" w:space="0" w:color="auto"/>
              <w:right w:val="single" w:sz="4" w:space="0" w:color="auto"/>
            </w:tcBorders>
            <w:hideMark/>
          </w:tcPr>
          <w:p w:rsidR="00A25D7C" w:rsidRPr="00A25D7C" w:rsidRDefault="00A25D7C" w:rsidP="00364F28">
            <w:pPr>
              <w:spacing w:line="276" w:lineRule="auto"/>
              <w:jc w:val="both"/>
              <w:rPr>
                <w:sz w:val="28"/>
                <w:szCs w:val="28"/>
                <w:lang w:val="kk-KZ" w:eastAsia="en-US"/>
              </w:rPr>
            </w:pPr>
            <w:r w:rsidRPr="00A25D7C">
              <w:rPr>
                <w:sz w:val="28"/>
                <w:szCs w:val="28"/>
                <w:lang w:val="kk-KZ" w:eastAsia="en-US"/>
              </w:rPr>
              <w:t xml:space="preserve"> Журналистің ақпарат алуы.</w:t>
            </w:r>
          </w:p>
          <w:p w:rsidR="00A25D7C" w:rsidRPr="00A25D7C" w:rsidRDefault="00A25D7C" w:rsidP="00364F28">
            <w:pPr>
              <w:spacing w:line="276" w:lineRule="auto"/>
              <w:jc w:val="both"/>
              <w:rPr>
                <w:sz w:val="28"/>
                <w:szCs w:val="28"/>
                <w:lang w:val="kk-KZ" w:eastAsia="en-US"/>
              </w:rPr>
            </w:pPr>
          </w:p>
        </w:tc>
        <w:tc>
          <w:tcPr>
            <w:tcW w:w="70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w:t>
            </w:r>
          </w:p>
        </w:tc>
        <w:tc>
          <w:tcPr>
            <w:tcW w:w="697"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1</w:t>
            </w:r>
          </w:p>
        </w:tc>
        <w:tc>
          <w:tcPr>
            <w:tcW w:w="743"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sz w:val="20"/>
                <w:szCs w:val="20"/>
              </w:rPr>
            </w:pPr>
            <w:r w:rsidRPr="00A6249A">
              <w:rPr>
                <w:b/>
                <w:lang w:val="kk-KZ"/>
              </w:rPr>
              <w:t>1,4</w:t>
            </w:r>
          </w:p>
        </w:tc>
        <w:tc>
          <w:tcPr>
            <w:tcW w:w="2339" w:type="dxa"/>
            <w:tcBorders>
              <w:top w:val="single" w:sz="4" w:space="0" w:color="auto"/>
              <w:left w:val="single" w:sz="4" w:space="0" w:color="auto"/>
              <w:bottom w:val="single" w:sz="4" w:space="0" w:color="auto"/>
              <w:right w:val="single" w:sz="4" w:space="0" w:color="auto"/>
            </w:tcBorders>
          </w:tcPr>
          <w:p w:rsidR="00A25D7C" w:rsidRPr="00A6249A" w:rsidRDefault="00307272">
            <w:pPr>
              <w:jc w:val="both"/>
              <w:rPr>
                <w:sz w:val="28"/>
                <w:szCs w:val="28"/>
                <w:lang w:val="kk-KZ" w:eastAsia="ko-KR"/>
              </w:rPr>
            </w:pPr>
            <w:r>
              <w:rPr>
                <w:sz w:val="28"/>
                <w:szCs w:val="28"/>
                <w:lang w:val="kk-KZ" w:eastAsia="ko-KR"/>
              </w:rPr>
              <w:t>Европа елдеріндегі саяси журналистиканың даму деңгейі.</w:t>
            </w:r>
          </w:p>
          <w:p w:rsidR="00A25D7C" w:rsidRPr="00A6249A" w:rsidRDefault="00A25D7C">
            <w:pPr>
              <w:jc w:val="both"/>
              <w:rPr>
                <w:sz w:val="28"/>
                <w:szCs w:val="28"/>
                <w:lang w:val="kk-KZ"/>
              </w:rPr>
            </w:pPr>
            <w:r w:rsidRPr="00A6249A">
              <w:rPr>
                <w:sz w:val="28"/>
                <w:szCs w:val="28"/>
                <w:lang w:val="kk-KZ"/>
              </w:rPr>
              <w:t>СӨЖ - 10</w:t>
            </w:r>
          </w:p>
          <w:p w:rsidR="00A25D7C" w:rsidRPr="00A6249A" w:rsidRDefault="00A25D7C">
            <w:pPr>
              <w:jc w:val="both"/>
              <w:rPr>
                <w:sz w:val="28"/>
                <w:szCs w:val="28"/>
                <w:lang w:val="kk-KZ"/>
              </w:rPr>
            </w:pPr>
          </w:p>
        </w:tc>
        <w:tc>
          <w:tcPr>
            <w:tcW w:w="85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sz w:val="20"/>
                <w:szCs w:val="20"/>
              </w:rPr>
            </w:pPr>
            <w:r w:rsidRPr="00A6249A">
              <w:rPr>
                <w:b/>
                <w:lang w:val="kk-KZ"/>
              </w:rPr>
              <w:t>1,6</w:t>
            </w:r>
          </w:p>
        </w:tc>
      </w:tr>
      <w:tr w:rsidR="00A25D7C" w:rsidRPr="00A6249A" w:rsidTr="00A6249A">
        <w:tc>
          <w:tcPr>
            <w:tcW w:w="613" w:type="dxa"/>
            <w:tcBorders>
              <w:top w:val="single" w:sz="4" w:space="0" w:color="auto"/>
              <w:left w:val="single" w:sz="4" w:space="0" w:color="auto"/>
              <w:bottom w:val="single" w:sz="4" w:space="0" w:color="auto"/>
              <w:right w:val="single" w:sz="4" w:space="0" w:color="auto"/>
            </w:tcBorders>
            <w:hideMark/>
          </w:tcPr>
          <w:p w:rsidR="00A25D7C" w:rsidRPr="00A6249A" w:rsidRDefault="00A25D7C">
            <w:pPr>
              <w:jc w:val="both"/>
              <w:rPr>
                <w:b/>
              </w:rPr>
            </w:pPr>
            <w:r w:rsidRPr="00A6249A">
              <w:rPr>
                <w:b/>
              </w:rPr>
              <w:t>11</w:t>
            </w:r>
          </w:p>
        </w:tc>
        <w:tc>
          <w:tcPr>
            <w:tcW w:w="3380" w:type="dxa"/>
            <w:tcBorders>
              <w:top w:val="single" w:sz="4" w:space="0" w:color="auto"/>
              <w:left w:val="single" w:sz="4" w:space="0" w:color="auto"/>
              <w:bottom w:val="single" w:sz="4" w:space="0" w:color="auto"/>
              <w:right w:val="single" w:sz="4" w:space="0" w:color="auto"/>
            </w:tcBorders>
            <w:hideMark/>
          </w:tcPr>
          <w:p w:rsidR="00A25D7C" w:rsidRPr="00A25D7C" w:rsidRDefault="00A25D7C" w:rsidP="00364F28">
            <w:pPr>
              <w:spacing w:line="276" w:lineRule="auto"/>
              <w:jc w:val="both"/>
              <w:rPr>
                <w:sz w:val="28"/>
                <w:szCs w:val="28"/>
                <w:lang w:val="kk-KZ" w:eastAsia="en-US"/>
              </w:rPr>
            </w:pPr>
            <w:r w:rsidRPr="00A25D7C">
              <w:rPr>
                <w:sz w:val="28"/>
                <w:szCs w:val="28"/>
                <w:lang w:val="kk-KZ" w:eastAsia="en-US"/>
              </w:rPr>
              <w:t xml:space="preserve"> Журналист творчествосындағы саяси сараптама</w:t>
            </w:r>
          </w:p>
          <w:p w:rsidR="00A25D7C" w:rsidRPr="00A25D7C" w:rsidRDefault="00A25D7C" w:rsidP="00364F28">
            <w:pPr>
              <w:spacing w:line="276" w:lineRule="auto"/>
              <w:jc w:val="both"/>
              <w:rPr>
                <w:b/>
                <w:i/>
                <w:sz w:val="28"/>
                <w:szCs w:val="28"/>
                <w:lang w:val="kk-KZ" w:eastAsia="en-US"/>
              </w:rPr>
            </w:pPr>
          </w:p>
        </w:tc>
        <w:tc>
          <w:tcPr>
            <w:tcW w:w="70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w:t>
            </w:r>
          </w:p>
        </w:tc>
        <w:tc>
          <w:tcPr>
            <w:tcW w:w="697"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1</w:t>
            </w:r>
          </w:p>
        </w:tc>
        <w:tc>
          <w:tcPr>
            <w:tcW w:w="743"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sz w:val="20"/>
                <w:szCs w:val="20"/>
                <w:lang w:val="kk-KZ"/>
              </w:rPr>
            </w:pPr>
            <w:r w:rsidRPr="00A6249A">
              <w:rPr>
                <w:b/>
                <w:lang w:val="kk-KZ"/>
              </w:rPr>
              <w:t>1,4</w:t>
            </w:r>
          </w:p>
        </w:tc>
        <w:tc>
          <w:tcPr>
            <w:tcW w:w="2339" w:type="dxa"/>
            <w:tcBorders>
              <w:top w:val="single" w:sz="4" w:space="0" w:color="auto"/>
              <w:left w:val="single" w:sz="4" w:space="0" w:color="auto"/>
              <w:bottom w:val="single" w:sz="4" w:space="0" w:color="auto"/>
              <w:right w:val="single" w:sz="4" w:space="0" w:color="auto"/>
            </w:tcBorders>
            <w:hideMark/>
          </w:tcPr>
          <w:p w:rsidR="00A25D7C" w:rsidRPr="00A6249A" w:rsidRDefault="00A25D7C">
            <w:pPr>
              <w:jc w:val="both"/>
              <w:rPr>
                <w:sz w:val="28"/>
                <w:szCs w:val="28"/>
                <w:lang w:val="kk-KZ"/>
              </w:rPr>
            </w:pPr>
            <w:r w:rsidRPr="00A6249A">
              <w:rPr>
                <w:sz w:val="28"/>
                <w:szCs w:val="28"/>
                <w:lang w:val="kk-KZ" w:eastAsia="ko-KR"/>
              </w:rPr>
              <w:t>Азия елдері БАҚ-ындағы дәстүрлі және жаңа жанрлар.</w:t>
            </w:r>
          </w:p>
          <w:p w:rsidR="00A25D7C" w:rsidRPr="00A6249A" w:rsidRDefault="00A25D7C">
            <w:pPr>
              <w:jc w:val="both"/>
              <w:rPr>
                <w:sz w:val="28"/>
                <w:szCs w:val="28"/>
                <w:lang w:val="kk-KZ"/>
              </w:rPr>
            </w:pPr>
            <w:r w:rsidRPr="00A6249A">
              <w:rPr>
                <w:sz w:val="28"/>
                <w:szCs w:val="28"/>
                <w:lang w:val="kk-KZ"/>
              </w:rPr>
              <w:t>СӨЖ-11</w:t>
            </w:r>
          </w:p>
        </w:tc>
        <w:tc>
          <w:tcPr>
            <w:tcW w:w="85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sz w:val="20"/>
                <w:szCs w:val="20"/>
                <w:lang w:val="kk-KZ"/>
              </w:rPr>
            </w:pPr>
            <w:r w:rsidRPr="00A6249A">
              <w:rPr>
                <w:b/>
                <w:lang w:val="kk-KZ"/>
              </w:rPr>
              <w:t>1,6</w:t>
            </w:r>
          </w:p>
        </w:tc>
      </w:tr>
      <w:tr w:rsidR="00A25D7C" w:rsidRPr="00A6249A" w:rsidTr="00A6249A">
        <w:tc>
          <w:tcPr>
            <w:tcW w:w="613" w:type="dxa"/>
            <w:tcBorders>
              <w:top w:val="single" w:sz="4" w:space="0" w:color="auto"/>
              <w:left w:val="single" w:sz="4" w:space="0" w:color="auto"/>
              <w:bottom w:val="single" w:sz="4" w:space="0" w:color="auto"/>
              <w:right w:val="single" w:sz="4" w:space="0" w:color="auto"/>
            </w:tcBorders>
            <w:hideMark/>
          </w:tcPr>
          <w:p w:rsidR="00A25D7C" w:rsidRPr="00A6249A" w:rsidRDefault="00A25D7C">
            <w:pPr>
              <w:jc w:val="both"/>
              <w:rPr>
                <w:b/>
                <w:lang w:val="kk-KZ"/>
              </w:rPr>
            </w:pPr>
            <w:r w:rsidRPr="00A6249A">
              <w:rPr>
                <w:b/>
                <w:lang w:val="kk-KZ"/>
              </w:rPr>
              <w:t>12</w:t>
            </w:r>
          </w:p>
        </w:tc>
        <w:tc>
          <w:tcPr>
            <w:tcW w:w="3380" w:type="dxa"/>
            <w:tcBorders>
              <w:top w:val="single" w:sz="4" w:space="0" w:color="auto"/>
              <w:left w:val="single" w:sz="4" w:space="0" w:color="auto"/>
              <w:bottom w:val="single" w:sz="4" w:space="0" w:color="auto"/>
              <w:right w:val="single" w:sz="4" w:space="0" w:color="auto"/>
            </w:tcBorders>
            <w:hideMark/>
          </w:tcPr>
          <w:p w:rsidR="00A25D7C" w:rsidRPr="00A25D7C" w:rsidRDefault="00A25D7C" w:rsidP="00364F28">
            <w:pPr>
              <w:spacing w:line="276" w:lineRule="auto"/>
              <w:jc w:val="both"/>
              <w:rPr>
                <w:sz w:val="28"/>
                <w:szCs w:val="28"/>
                <w:lang w:val="kk-KZ" w:eastAsia="en-US"/>
              </w:rPr>
            </w:pPr>
            <w:r w:rsidRPr="00A25D7C">
              <w:rPr>
                <w:bCs/>
                <w:sz w:val="28"/>
                <w:szCs w:val="28"/>
                <w:lang w:val="kk-KZ" w:eastAsia="en-US"/>
              </w:rPr>
              <w:t xml:space="preserve"> Журналистік мәтін – журналистік қызметтің жемісі</w:t>
            </w:r>
          </w:p>
        </w:tc>
        <w:tc>
          <w:tcPr>
            <w:tcW w:w="70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w:t>
            </w:r>
          </w:p>
        </w:tc>
        <w:tc>
          <w:tcPr>
            <w:tcW w:w="697"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1</w:t>
            </w:r>
          </w:p>
        </w:tc>
        <w:tc>
          <w:tcPr>
            <w:tcW w:w="743"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sz w:val="20"/>
                <w:szCs w:val="20"/>
                <w:lang w:val="kk-KZ"/>
              </w:rPr>
            </w:pPr>
            <w:r w:rsidRPr="00A6249A">
              <w:rPr>
                <w:b/>
                <w:lang w:val="kk-KZ"/>
              </w:rPr>
              <w:t>1,4</w:t>
            </w:r>
          </w:p>
        </w:tc>
        <w:tc>
          <w:tcPr>
            <w:tcW w:w="2339" w:type="dxa"/>
            <w:tcBorders>
              <w:top w:val="single" w:sz="4" w:space="0" w:color="auto"/>
              <w:left w:val="single" w:sz="4" w:space="0" w:color="auto"/>
              <w:bottom w:val="single" w:sz="4" w:space="0" w:color="auto"/>
              <w:right w:val="single" w:sz="4" w:space="0" w:color="auto"/>
            </w:tcBorders>
          </w:tcPr>
          <w:p w:rsidR="00A25D7C" w:rsidRPr="00A6249A" w:rsidRDefault="00307272">
            <w:pPr>
              <w:jc w:val="both"/>
              <w:rPr>
                <w:sz w:val="28"/>
                <w:szCs w:val="28"/>
                <w:lang w:val="kk-KZ" w:eastAsia="ko-KR"/>
              </w:rPr>
            </w:pPr>
            <w:r>
              <w:rPr>
                <w:sz w:val="28"/>
                <w:szCs w:val="28"/>
                <w:lang w:val="kk-KZ"/>
              </w:rPr>
              <w:t xml:space="preserve">Саяси </w:t>
            </w:r>
            <w:r w:rsidR="00A25D7C" w:rsidRPr="00A6249A">
              <w:rPr>
                <w:sz w:val="28"/>
                <w:szCs w:val="28"/>
              </w:rPr>
              <w:t>журналистика</w:t>
            </w:r>
            <w:r w:rsidR="00A25D7C" w:rsidRPr="00A6249A">
              <w:rPr>
                <w:sz w:val="28"/>
                <w:szCs w:val="28"/>
                <w:lang w:val="kk-KZ" w:eastAsia="ko-KR"/>
              </w:rPr>
              <w:t xml:space="preserve">ның құрлымы. </w:t>
            </w:r>
          </w:p>
          <w:p w:rsidR="00A25D7C" w:rsidRPr="00A6249A" w:rsidRDefault="00A25D7C">
            <w:pPr>
              <w:jc w:val="both"/>
              <w:rPr>
                <w:sz w:val="28"/>
                <w:szCs w:val="28"/>
                <w:lang w:val="kk-KZ"/>
              </w:rPr>
            </w:pPr>
            <w:r w:rsidRPr="00A6249A">
              <w:rPr>
                <w:sz w:val="28"/>
                <w:szCs w:val="28"/>
                <w:lang w:val="kk-KZ"/>
              </w:rPr>
              <w:t>СӨЖ-12</w:t>
            </w:r>
          </w:p>
          <w:p w:rsidR="00A25D7C" w:rsidRPr="00A6249A" w:rsidRDefault="00A25D7C">
            <w:pPr>
              <w:jc w:val="both"/>
              <w:rPr>
                <w:sz w:val="28"/>
                <w:szCs w:val="28"/>
                <w:lang w:val="kk-KZ"/>
              </w:rPr>
            </w:pPr>
          </w:p>
        </w:tc>
        <w:tc>
          <w:tcPr>
            <w:tcW w:w="85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sz w:val="20"/>
                <w:szCs w:val="20"/>
                <w:lang w:val="kk-KZ"/>
              </w:rPr>
            </w:pPr>
            <w:r w:rsidRPr="00A6249A">
              <w:rPr>
                <w:b/>
                <w:lang w:val="kk-KZ"/>
              </w:rPr>
              <w:t>1,6</w:t>
            </w:r>
          </w:p>
        </w:tc>
      </w:tr>
      <w:tr w:rsidR="00A25D7C" w:rsidRPr="00A6249A" w:rsidTr="00A6249A">
        <w:tc>
          <w:tcPr>
            <w:tcW w:w="613" w:type="dxa"/>
            <w:tcBorders>
              <w:top w:val="single" w:sz="4" w:space="0" w:color="auto"/>
              <w:left w:val="single" w:sz="4" w:space="0" w:color="auto"/>
              <w:bottom w:val="single" w:sz="4" w:space="0" w:color="auto"/>
              <w:right w:val="single" w:sz="4" w:space="0" w:color="auto"/>
            </w:tcBorders>
            <w:hideMark/>
          </w:tcPr>
          <w:p w:rsidR="00A25D7C" w:rsidRPr="00A6249A" w:rsidRDefault="00A25D7C">
            <w:pPr>
              <w:jc w:val="both"/>
              <w:rPr>
                <w:b/>
                <w:lang w:val="kk-KZ"/>
              </w:rPr>
            </w:pPr>
            <w:r w:rsidRPr="00A6249A">
              <w:rPr>
                <w:b/>
                <w:lang w:val="kk-KZ"/>
              </w:rPr>
              <w:t>13</w:t>
            </w:r>
          </w:p>
        </w:tc>
        <w:tc>
          <w:tcPr>
            <w:tcW w:w="3380" w:type="dxa"/>
            <w:tcBorders>
              <w:top w:val="single" w:sz="4" w:space="0" w:color="auto"/>
              <w:left w:val="single" w:sz="4" w:space="0" w:color="auto"/>
              <w:bottom w:val="single" w:sz="4" w:space="0" w:color="auto"/>
              <w:right w:val="single" w:sz="4" w:space="0" w:color="auto"/>
            </w:tcBorders>
            <w:hideMark/>
          </w:tcPr>
          <w:p w:rsidR="00A25D7C" w:rsidRPr="00A25D7C" w:rsidRDefault="00A25D7C" w:rsidP="00364F28">
            <w:pPr>
              <w:spacing w:line="276" w:lineRule="auto"/>
              <w:jc w:val="both"/>
              <w:rPr>
                <w:bCs/>
                <w:sz w:val="28"/>
                <w:szCs w:val="28"/>
                <w:lang w:val="kk-KZ" w:eastAsia="en-US"/>
              </w:rPr>
            </w:pPr>
            <w:r w:rsidRPr="00A25D7C">
              <w:rPr>
                <w:bCs/>
                <w:sz w:val="28"/>
                <w:szCs w:val="28"/>
                <w:lang w:val="kk-KZ" w:eastAsia="en-US"/>
              </w:rPr>
              <w:t xml:space="preserve"> Саяси публицистиканың жанрлары:</w:t>
            </w:r>
          </w:p>
          <w:p w:rsidR="00A25D7C" w:rsidRPr="00A25D7C" w:rsidRDefault="00A25D7C" w:rsidP="00364F28">
            <w:pPr>
              <w:pStyle w:val="a4"/>
              <w:numPr>
                <w:ilvl w:val="0"/>
                <w:numId w:val="1"/>
              </w:numPr>
              <w:spacing w:line="276" w:lineRule="auto"/>
              <w:jc w:val="both"/>
              <w:rPr>
                <w:bCs/>
                <w:sz w:val="28"/>
                <w:szCs w:val="28"/>
                <w:lang w:val="kk-KZ" w:eastAsia="en-US"/>
              </w:rPr>
            </w:pPr>
            <w:r w:rsidRPr="00A25D7C">
              <w:rPr>
                <w:bCs/>
                <w:sz w:val="28"/>
                <w:szCs w:val="28"/>
                <w:lang w:val="kk-KZ" w:eastAsia="en-US"/>
              </w:rPr>
              <w:t>Жаңалықтар публицистикасы  және диалогтік жанр формасы;</w:t>
            </w:r>
          </w:p>
          <w:p w:rsidR="00A25D7C" w:rsidRPr="00A25D7C" w:rsidRDefault="00A25D7C" w:rsidP="00364F28">
            <w:pPr>
              <w:pStyle w:val="a4"/>
              <w:numPr>
                <w:ilvl w:val="0"/>
                <w:numId w:val="1"/>
              </w:numPr>
              <w:spacing w:line="276" w:lineRule="auto"/>
              <w:jc w:val="both"/>
              <w:rPr>
                <w:bCs/>
                <w:sz w:val="28"/>
                <w:szCs w:val="28"/>
                <w:lang w:val="kk-KZ" w:eastAsia="en-US"/>
              </w:rPr>
            </w:pPr>
            <w:r w:rsidRPr="00A25D7C">
              <w:rPr>
                <w:bCs/>
                <w:sz w:val="28"/>
                <w:szCs w:val="28"/>
                <w:lang w:val="kk-KZ" w:eastAsia="en-US"/>
              </w:rPr>
              <w:t>Комментарийлік журналистика: корреспонденция, комментарий, шолу;</w:t>
            </w:r>
          </w:p>
          <w:p w:rsidR="00A25D7C" w:rsidRPr="00A25D7C" w:rsidRDefault="00A25D7C" w:rsidP="00364F28">
            <w:pPr>
              <w:pStyle w:val="a4"/>
              <w:numPr>
                <w:ilvl w:val="0"/>
                <w:numId w:val="1"/>
              </w:numPr>
              <w:spacing w:line="276" w:lineRule="auto"/>
              <w:jc w:val="both"/>
              <w:rPr>
                <w:bCs/>
                <w:sz w:val="28"/>
                <w:szCs w:val="28"/>
                <w:lang w:val="kk-KZ" w:eastAsia="en-US"/>
              </w:rPr>
            </w:pPr>
            <w:r w:rsidRPr="00A25D7C">
              <w:rPr>
                <w:bCs/>
                <w:sz w:val="28"/>
                <w:szCs w:val="28"/>
                <w:lang w:val="kk-KZ" w:eastAsia="en-US"/>
              </w:rPr>
              <w:t>Аналитикалық журналистика: мақала, очерк</w:t>
            </w:r>
          </w:p>
          <w:p w:rsidR="00A25D7C" w:rsidRPr="00A25D7C" w:rsidRDefault="00A25D7C" w:rsidP="00364F28">
            <w:pPr>
              <w:spacing w:line="276" w:lineRule="auto"/>
              <w:jc w:val="both"/>
              <w:rPr>
                <w:sz w:val="28"/>
                <w:szCs w:val="28"/>
                <w:lang w:val="kk-KZ" w:eastAsia="en-US"/>
              </w:rPr>
            </w:pPr>
          </w:p>
        </w:tc>
        <w:tc>
          <w:tcPr>
            <w:tcW w:w="70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w:t>
            </w:r>
          </w:p>
        </w:tc>
        <w:tc>
          <w:tcPr>
            <w:tcW w:w="697"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1</w:t>
            </w:r>
          </w:p>
        </w:tc>
        <w:tc>
          <w:tcPr>
            <w:tcW w:w="743"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sz w:val="20"/>
                <w:szCs w:val="20"/>
                <w:lang w:val="kk-KZ"/>
              </w:rPr>
            </w:pPr>
            <w:r w:rsidRPr="00A6249A">
              <w:rPr>
                <w:b/>
                <w:lang w:val="kk-KZ"/>
              </w:rPr>
              <w:t>1,4</w:t>
            </w:r>
          </w:p>
        </w:tc>
        <w:tc>
          <w:tcPr>
            <w:tcW w:w="2339" w:type="dxa"/>
            <w:tcBorders>
              <w:top w:val="single" w:sz="4" w:space="0" w:color="auto"/>
              <w:left w:val="single" w:sz="4" w:space="0" w:color="auto"/>
              <w:bottom w:val="single" w:sz="4" w:space="0" w:color="auto"/>
              <w:right w:val="single" w:sz="4" w:space="0" w:color="auto"/>
            </w:tcBorders>
          </w:tcPr>
          <w:p w:rsidR="00A25D7C" w:rsidRPr="00A6249A" w:rsidRDefault="00A25D7C">
            <w:pPr>
              <w:jc w:val="both"/>
              <w:rPr>
                <w:sz w:val="28"/>
                <w:szCs w:val="28"/>
                <w:lang w:val="kk-KZ" w:eastAsia="ko-KR"/>
              </w:rPr>
            </w:pPr>
            <w:r w:rsidRPr="00A6249A">
              <w:rPr>
                <w:sz w:val="28"/>
                <w:szCs w:val="28"/>
                <w:lang w:val="kk-KZ" w:eastAsia="ko-KR"/>
              </w:rPr>
              <w:t xml:space="preserve"> </w:t>
            </w:r>
            <w:r w:rsidRPr="00A6249A">
              <w:rPr>
                <w:sz w:val="28"/>
                <w:szCs w:val="28"/>
                <w:lang w:val="kk-KZ"/>
              </w:rPr>
              <w:t>Жаңа медиа</w:t>
            </w:r>
            <w:r w:rsidR="00E22D22">
              <w:rPr>
                <w:sz w:val="28"/>
                <w:szCs w:val="28"/>
                <w:lang w:val="kk-KZ"/>
              </w:rPr>
              <w:t>дағы саяси тақырып</w:t>
            </w:r>
            <w:r w:rsidRPr="00A6249A">
              <w:rPr>
                <w:sz w:val="28"/>
                <w:szCs w:val="28"/>
                <w:lang w:val="kk-KZ"/>
              </w:rPr>
              <w:t>.</w:t>
            </w:r>
            <w:r w:rsidRPr="00A6249A">
              <w:rPr>
                <w:sz w:val="28"/>
                <w:szCs w:val="28"/>
                <w:lang w:val="kk-KZ" w:eastAsia="ko-KR"/>
              </w:rPr>
              <w:t xml:space="preserve">  </w:t>
            </w:r>
          </w:p>
          <w:p w:rsidR="00A25D7C" w:rsidRPr="00A6249A" w:rsidRDefault="00A25D7C">
            <w:pPr>
              <w:rPr>
                <w:sz w:val="28"/>
                <w:szCs w:val="28"/>
                <w:lang w:val="kk-KZ"/>
              </w:rPr>
            </w:pPr>
          </w:p>
          <w:p w:rsidR="00A25D7C" w:rsidRPr="00A6249A" w:rsidRDefault="00A25D7C">
            <w:pPr>
              <w:jc w:val="both"/>
              <w:rPr>
                <w:sz w:val="28"/>
                <w:szCs w:val="28"/>
                <w:lang w:val="kk-KZ"/>
              </w:rPr>
            </w:pPr>
            <w:r w:rsidRPr="00A6249A">
              <w:rPr>
                <w:sz w:val="28"/>
                <w:szCs w:val="28"/>
                <w:lang w:val="kk-KZ"/>
              </w:rPr>
              <w:t>СӨЖ - 13</w:t>
            </w:r>
          </w:p>
        </w:tc>
        <w:tc>
          <w:tcPr>
            <w:tcW w:w="85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sz w:val="20"/>
                <w:szCs w:val="20"/>
                <w:lang w:val="kk-KZ"/>
              </w:rPr>
            </w:pPr>
            <w:r w:rsidRPr="00A6249A">
              <w:rPr>
                <w:b/>
                <w:lang w:val="kk-KZ"/>
              </w:rPr>
              <w:t>1,6</w:t>
            </w:r>
          </w:p>
        </w:tc>
      </w:tr>
      <w:tr w:rsidR="00A25D7C" w:rsidRPr="00A6249A" w:rsidTr="00A6249A">
        <w:tc>
          <w:tcPr>
            <w:tcW w:w="613" w:type="dxa"/>
            <w:tcBorders>
              <w:top w:val="single" w:sz="4" w:space="0" w:color="auto"/>
              <w:left w:val="single" w:sz="4" w:space="0" w:color="auto"/>
              <w:bottom w:val="single" w:sz="4" w:space="0" w:color="auto"/>
              <w:right w:val="single" w:sz="4" w:space="0" w:color="auto"/>
            </w:tcBorders>
            <w:hideMark/>
          </w:tcPr>
          <w:p w:rsidR="00A25D7C" w:rsidRPr="00A6249A" w:rsidRDefault="00A25D7C">
            <w:pPr>
              <w:jc w:val="both"/>
              <w:rPr>
                <w:b/>
                <w:lang w:val="kk-KZ"/>
              </w:rPr>
            </w:pPr>
            <w:r w:rsidRPr="00A6249A">
              <w:rPr>
                <w:b/>
                <w:lang w:val="kk-KZ"/>
              </w:rPr>
              <w:t>14</w:t>
            </w:r>
          </w:p>
        </w:tc>
        <w:tc>
          <w:tcPr>
            <w:tcW w:w="3380" w:type="dxa"/>
            <w:tcBorders>
              <w:top w:val="single" w:sz="4" w:space="0" w:color="auto"/>
              <w:left w:val="single" w:sz="4" w:space="0" w:color="auto"/>
              <w:bottom w:val="single" w:sz="4" w:space="0" w:color="auto"/>
              <w:right w:val="single" w:sz="4" w:space="0" w:color="auto"/>
            </w:tcBorders>
            <w:hideMark/>
          </w:tcPr>
          <w:p w:rsidR="00A25D7C" w:rsidRPr="00A25D7C" w:rsidRDefault="00A25D7C" w:rsidP="00364F28">
            <w:pPr>
              <w:spacing w:line="276" w:lineRule="auto"/>
              <w:jc w:val="both"/>
              <w:rPr>
                <w:sz w:val="28"/>
                <w:szCs w:val="28"/>
                <w:lang w:val="kk-KZ" w:eastAsia="en-US"/>
              </w:rPr>
            </w:pPr>
            <w:r w:rsidRPr="00A25D7C">
              <w:rPr>
                <w:sz w:val="28"/>
                <w:szCs w:val="28"/>
                <w:lang w:val="kk-KZ" w:eastAsia="en-US"/>
              </w:rPr>
              <w:t xml:space="preserve"> Саясат – әрі кәсіп, әрі қажеттілік. Пресса және саяси диалог.</w:t>
            </w:r>
          </w:p>
        </w:tc>
        <w:tc>
          <w:tcPr>
            <w:tcW w:w="70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w:t>
            </w:r>
          </w:p>
        </w:tc>
        <w:tc>
          <w:tcPr>
            <w:tcW w:w="697"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1</w:t>
            </w:r>
          </w:p>
        </w:tc>
        <w:tc>
          <w:tcPr>
            <w:tcW w:w="743"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sz w:val="20"/>
                <w:szCs w:val="20"/>
                <w:lang w:val="kk-KZ"/>
              </w:rPr>
            </w:pPr>
            <w:r w:rsidRPr="00A6249A">
              <w:rPr>
                <w:b/>
                <w:lang w:val="kk-KZ"/>
              </w:rPr>
              <w:t>1,4</w:t>
            </w:r>
          </w:p>
        </w:tc>
        <w:tc>
          <w:tcPr>
            <w:tcW w:w="2339" w:type="dxa"/>
            <w:tcBorders>
              <w:top w:val="single" w:sz="4" w:space="0" w:color="auto"/>
              <w:left w:val="single" w:sz="4" w:space="0" w:color="auto"/>
              <w:bottom w:val="single" w:sz="4" w:space="0" w:color="auto"/>
              <w:right w:val="single" w:sz="4" w:space="0" w:color="auto"/>
            </w:tcBorders>
            <w:hideMark/>
          </w:tcPr>
          <w:p w:rsidR="00A25D7C" w:rsidRPr="00A6249A" w:rsidRDefault="00A25D7C">
            <w:pPr>
              <w:jc w:val="both"/>
              <w:rPr>
                <w:sz w:val="28"/>
                <w:szCs w:val="28"/>
                <w:lang w:val="kk-KZ"/>
              </w:rPr>
            </w:pPr>
            <w:r w:rsidRPr="00A6249A">
              <w:rPr>
                <w:sz w:val="28"/>
                <w:szCs w:val="28"/>
                <w:lang w:val="kk-KZ"/>
              </w:rPr>
              <w:t xml:space="preserve">Орта азия елдері БАҚ-ының </w:t>
            </w:r>
            <w:r w:rsidR="00A10E44">
              <w:rPr>
                <w:sz w:val="28"/>
                <w:szCs w:val="28"/>
                <w:lang w:val="kk-KZ"/>
              </w:rPr>
              <w:t xml:space="preserve">саяси </w:t>
            </w:r>
            <w:r w:rsidRPr="00A6249A">
              <w:rPr>
                <w:sz w:val="28"/>
                <w:szCs w:val="28"/>
                <w:lang w:val="kk-KZ"/>
              </w:rPr>
              <w:t>сипаты.</w:t>
            </w:r>
          </w:p>
          <w:p w:rsidR="00A25D7C" w:rsidRPr="00A6249A" w:rsidRDefault="00A25D7C">
            <w:pPr>
              <w:jc w:val="both"/>
              <w:rPr>
                <w:sz w:val="28"/>
                <w:szCs w:val="28"/>
                <w:lang w:val="kk-KZ"/>
              </w:rPr>
            </w:pPr>
            <w:r w:rsidRPr="00A6249A">
              <w:rPr>
                <w:sz w:val="28"/>
                <w:szCs w:val="28"/>
                <w:lang w:val="kk-KZ"/>
              </w:rPr>
              <w:t>СӨЖ - 14</w:t>
            </w:r>
          </w:p>
        </w:tc>
        <w:tc>
          <w:tcPr>
            <w:tcW w:w="85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sz w:val="20"/>
                <w:szCs w:val="20"/>
                <w:lang w:val="kk-KZ"/>
              </w:rPr>
            </w:pPr>
            <w:r w:rsidRPr="00A6249A">
              <w:rPr>
                <w:b/>
                <w:lang w:val="kk-KZ"/>
              </w:rPr>
              <w:t>1,6</w:t>
            </w:r>
          </w:p>
        </w:tc>
      </w:tr>
      <w:tr w:rsidR="00A25D7C" w:rsidRPr="00A6249A" w:rsidTr="00A6249A">
        <w:tc>
          <w:tcPr>
            <w:tcW w:w="613" w:type="dxa"/>
            <w:tcBorders>
              <w:top w:val="single" w:sz="4" w:space="0" w:color="auto"/>
              <w:left w:val="single" w:sz="4" w:space="0" w:color="auto"/>
              <w:bottom w:val="single" w:sz="4" w:space="0" w:color="auto"/>
              <w:right w:val="single" w:sz="4" w:space="0" w:color="auto"/>
            </w:tcBorders>
            <w:hideMark/>
          </w:tcPr>
          <w:p w:rsidR="00A25D7C" w:rsidRPr="00A6249A" w:rsidRDefault="00A25D7C">
            <w:pPr>
              <w:jc w:val="both"/>
              <w:rPr>
                <w:b/>
                <w:lang w:val="kk-KZ"/>
              </w:rPr>
            </w:pPr>
            <w:r w:rsidRPr="00A6249A">
              <w:rPr>
                <w:b/>
                <w:lang w:val="kk-KZ"/>
              </w:rPr>
              <w:t>15</w:t>
            </w:r>
          </w:p>
        </w:tc>
        <w:tc>
          <w:tcPr>
            <w:tcW w:w="3380" w:type="dxa"/>
            <w:tcBorders>
              <w:top w:val="single" w:sz="4" w:space="0" w:color="auto"/>
              <w:left w:val="single" w:sz="4" w:space="0" w:color="auto"/>
              <w:bottom w:val="single" w:sz="4" w:space="0" w:color="auto"/>
              <w:right w:val="single" w:sz="4" w:space="0" w:color="auto"/>
            </w:tcBorders>
            <w:hideMark/>
          </w:tcPr>
          <w:p w:rsidR="00A25D7C" w:rsidRPr="00A25D7C" w:rsidRDefault="00A25D7C" w:rsidP="00364F28">
            <w:pPr>
              <w:spacing w:line="276" w:lineRule="auto"/>
              <w:jc w:val="both"/>
              <w:rPr>
                <w:sz w:val="28"/>
                <w:szCs w:val="28"/>
                <w:lang w:val="kk-KZ" w:eastAsia="en-US"/>
              </w:rPr>
            </w:pPr>
            <w:r w:rsidRPr="00A25D7C">
              <w:rPr>
                <w:bCs/>
                <w:sz w:val="28"/>
                <w:szCs w:val="28"/>
                <w:lang w:val="kk-KZ" w:eastAsia="en-US"/>
              </w:rPr>
              <w:t xml:space="preserve"> Саяси журналистикаға кіріспе. Қазіргі заманғы саясат пен журналистика</w:t>
            </w:r>
          </w:p>
          <w:p w:rsidR="00A25D7C" w:rsidRPr="00A25D7C" w:rsidRDefault="00A25D7C" w:rsidP="00364F28">
            <w:pPr>
              <w:pStyle w:val="31"/>
              <w:tabs>
                <w:tab w:val="num" w:pos="-48"/>
                <w:tab w:val="left" w:pos="9637"/>
              </w:tabs>
              <w:spacing w:line="276" w:lineRule="auto"/>
              <w:ind w:left="24" w:right="-11" w:firstLine="454"/>
              <w:jc w:val="both"/>
              <w:rPr>
                <w:bCs/>
                <w:sz w:val="28"/>
                <w:szCs w:val="28"/>
                <w:lang w:val="kk-KZ" w:eastAsia="en-US"/>
              </w:rPr>
            </w:pPr>
          </w:p>
        </w:tc>
        <w:tc>
          <w:tcPr>
            <w:tcW w:w="70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w:t>
            </w:r>
          </w:p>
        </w:tc>
        <w:tc>
          <w:tcPr>
            <w:tcW w:w="697"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1</w:t>
            </w:r>
          </w:p>
        </w:tc>
        <w:tc>
          <w:tcPr>
            <w:tcW w:w="743"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sz w:val="20"/>
                <w:szCs w:val="20"/>
                <w:lang w:val="kk-KZ"/>
              </w:rPr>
            </w:pPr>
            <w:r w:rsidRPr="00A6249A">
              <w:rPr>
                <w:b/>
                <w:lang w:val="kk-KZ"/>
              </w:rPr>
              <w:t>1,4</w:t>
            </w:r>
          </w:p>
        </w:tc>
        <w:tc>
          <w:tcPr>
            <w:tcW w:w="2339"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i/>
                <w:sz w:val="28"/>
                <w:szCs w:val="28"/>
                <w:lang w:val="kk-KZ"/>
              </w:rPr>
            </w:pPr>
            <w:r w:rsidRPr="00A6249A">
              <w:rPr>
                <w:sz w:val="28"/>
                <w:szCs w:val="28"/>
                <w:lang w:val="kk-KZ"/>
              </w:rPr>
              <w:t xml:space="preserve"> Қазақ тілді басылымдардағы жаңа жанрлар.</w:t>
            </w:r>
          </w:p>
          <w:p w:rsidR="00A25D7C" w:rsidRPr="00A6249A" w:rsidRDefault="00A25D7C">
            <w:pPr>
              <w:jc w:val="both"/>
              <w:rPr>
                <w:sz w:val="28"/>
                <w:szCs w:val="28"/>
                <w:lang w:val="kk-KZ"/>
              </w:rPr>
            </w:pPr>
            <w:r w:rsidRPr="00A6249A">
              <w:rPr>
                <w:sz w:val="28"/>
                <w:szCs w:val="28"/>
                <w:lang w:val="kk-KZ"/>
              </w:rPr>
              <w:t>СӨЖ - 15</w:t>
            </w:r>
          </w:p>
        </w:tc>
        <w:tc>
          <w:tcPr>
            <w:tcW w:w="85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sz w:val="20"/>
                <w:szCs w:val="20"/>
                <w:lang w:val="kk-KZ"/>
              </w:rPr>
            </w:pPr>
            <w:r w:rsidRPr="00A6249A">
              <w:rPr>
                <w:b/>
                <w:lang w:val="kk-KZ"/>
              </w:rPr>
              <w:t>1,6</w:t>
            </w:r>
          </w:p>
        </w:tc>
      </w:tr>
      <w:tr w:rsidR="00A6249A" w:rsidRPr="00A6249A" w:rsidTr="00A6249A">
        <w:tc>
          <w:tcPr>
            <w:tcW w:w="613" w:type="dxa"/>
            <w:tcBorders>
              <w:top w:val="single" w:sz="4" w:space="0" w:color="auto"/>
              <w:left w:val="single" w:sz="4" w:space="0" w:color="auto"/>
              <w:bottom w:val="single" w:sz="4" w:space="0" w:color="auto"/>
              <w:right w:val="single" w:sz="4" w:space="0" w:color="auto"/>
            </w:tcBorders>
            <w:hideMark/>
          </w:tcPr>
          <w:p w:rsidR="00A6249A" w:rsidRPr="00A6249A" w:rsidRDefault="00A6249A">
            <w:pPr>
              <w:rPr>
                <w:b/>
                <w:i/>
                <w:sz w:val="28"/>
                <w:szCs w:val="28"/>
                <w:lang w:val="kk-KZ"/>
              </w:rPr>
            </w:pPr>
            <w:r w:rsidRPr="00A6249A">
              <w:rPr>
                <w:b/>
                <w:i/>
                <w:sz w:val="28"/>
                <w:szCs w:val="28"/>
                <w:lang w:val="kk-KZ"/>
              </w:rPr>
              <w:t>№2</w:t>
            </w:r>
          </w:p>
        </w:tc>
        <w:tc>
          <w:tcPr>
            <w:tcW w:w="3380" w:type="dxa"/>
            <w:tcBorders>
              <w:top w:val="single" w:sz="4" w:space="0" w:color="auto"/>
              <w:left w:val="single" w:sz="4" w:space="0" w:color="auto"/>
              <w:bottom w:val="single" w:sz="4" w:space="0" w:color="auto"/>
              <w:right w:val="single" w:sz="4" w:space="0" w:color="auto"/>
            </w:tcBorders>
            <w:hideMark/>
          </w:tcPr>
          <w:p w:rsidR="00A6249A" w:rsidRPr="00A6249A" w:rsidRDefault="00A6249A">
            <w:pPr>
              <w:rPr>
                <w:b/>
                <w:i/>
                <w:sz w:val="28"/>
                <w:szCs w:val="28"/>
                <w:lang w:val="kk-KZ"/>
              </w:rPr>
            </w:pPr>
            <w:r w:rsidRPr="00A6249A">
              <w:rPr>
                <w:b/>
                <w:i/>
                <w:sz w:val="28"/>
                <w:szCs w:val="28"/>
                <w:lang w:val="kk-KZ"/>
              </w:rPr>
              <w:t xml:space="preserve">2 аралық бақылау </w:t>
            </w:r>
          </w:p>
        </w:tc>
        <w:tc>
          <w:tcPr>
            <w:tcW w:w="700" w:type="dxa"/>
            <w:tcBorders>
              <w:top w:val="single" w:sz="4" w:space="0" w:color="auto"/>
              <w:left w:val="single" w:sz="4" w:space="0" w:color="auto"/>
              <w:bottom w:val="single" w:sz="4" w:space="0" w:color="auto"/>
              <w:right w:val="single" w:sz="4" w:space="0" w:color="auto"/>
            </w:tcBorders>
            <w:hideMark/>
          </w:tcPr>
          <w:p w:rsidR="00A6249A" w:rsidRPr="00A6249A" w:rsidRDefault="00A6249A">
            <w:pPr>
              <w:rPr>
                <w:sz w:val="20"/>
                <w:szCs w:val="20"/>
                <w:lang w:val="kk-KZ"/>
              </w:rPr>
            </w:pPr>
            <w:r w:rsidRPr="00A6249A">
              <w:rPr>
                <w:sz w:val="20"/>
                <w:szCs w:val="20"/>
                <w:lang w:val="kk-KZ"/>
              </w:rPr>
              <w:t>-</w:t>
            </w:r>
          </w:p>
        </w:tc>
        <w:tc>
          <w:tcPr>
            <w:tcW w:w="697" w:type="dxa"/>
            <w:tcBorders>
              <w:top w:val="single" w:sz="4" w:space="0" w:color="auto"/>
              <w:left w:val="single" w:sz="4" w:space="0" w:color="auto"/>
              <w:bottom w:val="single" w:sz="4" w:space="0" w:color="auto"/>
              <w:right w:val="single" w:sz="4" w:space="0" w:color="auto"/>
            </w:tcBorders>
            <w:hideMark/>
          </w:tcPr>
          <w:p w:rsidR="00A6249A" w:rsidRPr="00A6249A" w:rsidRDefault="00A6249A">
            <w:pPr>
              <w:rPr>
                <w:sz w:val="20"/>
                <w:szCs w:val="20"/>
                <w:lang w:val="kk-KZ"/>
              </w:rPr>
            </w:pPr>
            <w:r w:rsidRPr="00A6249A">
              <w:rPr>
                <w:sz w:val="20"/>
                <w:szCs w:val="20"/>
                <w:lang w:val="kk-KZ"/>
              </w:rPr>
              <w:t>-</w:t>
            </w:r>
          </w:p>
        </w:tc>
        <w:tc>
          <w:tcPr>
            <w:tcW w:w="743" w:type="dxa"/>
            <w:tcBorders>
              <w:top w:val="single" w:sz="4" w:space="0" w:color="auto"/>
              <w:left w:val="single" w:sz="4" w:space="0" w:color="auto"/>
              <w:bottom w:val="single" w:sz="4" w:space="0" w:color="auto"/>
              <w:right w:val="single" w:sz="4" w:space="0" w:color="auto"/>
            </w:tcBorders>
            <w:hideMark/>
          </w:tcPr>
          <w:p w:rsidR="00A6249A" w:rsidRPr="00A6249A" w:rsidRDefault="00A6249A">
            <w:pPr>
              <w:rPr>
                <w:sz w:val="20"/>
                <w:szCs w:val="20"/>
                <w:lang w:val="kk-KZ"/>
              </w:rPr>
            </w:pPr>
            <w:r w:rsidRPr="00A6249A">
              <w:rPr>
                <w:sz w:val="20"/>
                <w:szCs w:val="20"/>
                <w:lang w:val="kk-KZ"/>
              </w:rPr>
              <w:t>-</w:t>
            </w:r>
          </w:p>
        </w:tc>
        <w:tc>
          <w:tcPr>
            <w:tcW w:w="2339" w:type="dxa"/>
            <w:tcBorders>
              <w:top w:val="single" w:sz="4" w:space="0" w:color="auto"/>
              <w:left w:val="single" w:sz="4" w:space="0" w:color="auto"/>
              <w:bottom w:val="single" w:sz="4" w:space="0" w:color="auto"/>
              <w:right w:val="single" w:sz="4" w:space="0" w:color="auto"/>
            </w:tcBorders>
            <w:hideMark/>
          </w:tcPr>
          <w:p w:rsidR="00A6249A" w:rsidRPr="00A6249A" w:rsidRDefault="00A6249A">
            <w:pPr>
              <w:rPr>
                <w:b/>
                <w:i/>
                <w:lang w:val="kk-KZ"/>
              </w:rPr>
            </w:pPr>
            <w:r w:rsidRPr="00A6249A">
              <w:rPr>
                <w:b/>
                <w:i/>
                <w:lang w:val="kk-KZ"/>
              </w:rPr>
              <w:t>«Қазақ журналистикасындағы жаңа жанырлардың қалыптасу барысы»</w:t>
            </w:r>
          </w:p>
        </w:tc>
        <w:tc>
          <w:tcPr>
            <w:tcW w:w="850" w:type="dxa"/>
            <w:tcBorders>
              <w:top w:val="single" w:sz="4" w:space="0" w:color="auto"/>
              <w:left w:val="single" w:sz="4" w:space="0" w:color="auto"/>
              <w:bottom w:val="single" w:sz="4" w:space="0" w:color="auto"/>
              <w:right w:val="single" w:sz="4" w:space="0" w:color="auto"/>
            </w:tcBorders>
            <w:hideMark/>
          </w:tcPr>
          <w:p w:rsidR="00A6249A" w:rsidRPr="00A6249A" w:rsidRDefault="00A6249A">
            <w:pPr>
              <w:rPr>
                <w:b/>
                <w:i/>
                <w:sz w:val="28"/>
                <w:szCs w:val="28"/>
                <w:lang w:val="kk-KZ"/>
              </w:rPr>
            </w:pPr>
            <w:r w:rsidRPr="00A6249A">
              <w:rPr>
                <w:b/>
                <w:i/>
                <w:sz w:val="28"/>
                <w:szCs w:val="28"/>
                <w:lang w:val="kk-KZ"/>
              </w:rPr>
              <w:t>7,5</w:t>
            </w:r>
          </w:p>
        </w:tc>
      </w:tr>
      <w:tr w:rsidR="00A6249A" w:rsidRPr="00A6249A" w:rsidTr="00A6249A">
        <w:tc>
          <w:tcPr>
            <w:tcW w:w="613" w:type="dxa"/>
            <w:tcBorders>
              <w:top w:val="single" w:sz="4" w:space="0" w:color="auto"/>
              <w:left w:val="single" w:sz="4" w:space="0" w:color="auto"/>
              <w:bottom w:val="single" w:sz="4" w:space="0" w:color="auto"/>
              <w:right w:val="single" w:sz="4" w:space="0" w:color="auto"/>
            </w:tcBorders>
          </w:tcPr>
          <w:p w:rsidR="00A6249A" w:rsidRPr="00A6249A" w:rsidRDefault="00A6249A">
            <w:pPr>
              <w:rPr>
                <w:sz w:val="20"/>
                <w:szCs w:val="20"/>
              </w:rPr>
            </w:pPr>
          </w:p>
        </w:tc>
        <w:tc>
          <w:tcPr>
            <w:tcW w:w="3380" w:type="dxa"/>
            <w:tcBorders>
              <w:top w:val="single" w:sz="4" w:space="0" w:color="auto"/>
              <w:left w:val="single" w:sz="4" w:space="0" w:color="auto"/>
              <w:bottom w:val="single" w:sz="4" w:space="0" w:color="auto"/>
              <w:right w:val="single" w:sz="4" w:space="0" w:color="auto"/>
            </w:tcBorders>
            <w:hideMark/>
          </w:tcPr>
          <w:p w:rsidR="00A6249A" w:rsidRPr="00A6249A" w:rsidRDefault="00A6249A">
            <w:pPr>
              <w:rPr>
                <w:b/>
                <w:i/>
                <w:sz w:val="28"/>
                <w:szCs w:val="28"/>
                <w:lang w:val="kk-KZ"/>
              </w:rPr>
            </w:pPr>
            <w:r w:rsidRPr="00A6249A">
              <w:rPr>
                <w:b/>
                <w:i/>
                <w:sz w:val="28"/>
                <w:szCs w:val="28"/>
                <w:lang w:val="kk-KZ"/>
              </w:rPr>
              <w:t xml:space="preserve">Емтихан </w:t>
            </w:r>
          </w:p>
        </w:tc>
        <w:tc>
          <w:tcPr>
            <w:tcW w:w="700" w:type="dxa"/>
            <w:tcBorders>
              <w:top w:val="single" w:sz="4" w:space="0" w:color="auto"/>
              <w:left w:val="single" w:sz="4" w:space="0" w:color="auto"/>
              <w:bottom w:val="single" w:sz="4" w:space="0" w:color="auto"/>
              <w:right w:val="single" w:sz="4" w:space="0" w:color="auto"/>
            </w:tcBorders>
          </w:tcPr>
          <w:p w:rsidR="00A6249A" w:rsidRPr="00A6249A" w:rsidRDefault="00A6249A">
            <w:pPr>
              <w:rPr>
                <w:sz w:val="20"/>
                <w:szCs w:val="20"/>
              </w:rPr>
            </w:pPr>
          </w:p>
        </w:tc>
        <w:tc>
          <w:tcPr>
            <w:tcW w:w="697" w:type="dxa"/>
            <w:tcBorders>
              <w:top w:val="single" w:sz="4" w:space="0" w:color="auto"/>
              <w:left w:val="single" w:sz="4" w:space="0" w:color="auto"/>
              <w:bottom w:val="single" w:sz="4" w:space="0" w:color="auto"/>
              <w:right w:val="single" w:sz="4" w:space="0" w:color="auto"/>
            </w:tcBorders>
          </w:tcPr>
          <w:p w:rsidR="00A6249A" w:rsidRPr="00A6249A" w:rsidRDefault="00A6249A">
            <w:pPr>
              <w:rPr>
                <w:sz w:val="20"/>
                <w:szCs w:val="20"/>
              </w:rPr>
            </w:pPr>
          </w:p>
        </w:tc>
        <w:tc>
          <w:tcPr>
            <w:tcW w:w="743" w:type="dxa"/>
            <w:tcBorders>
              <w:top w:val="single" w:sz="4" w:space="0" w:color="auto"/>
              <w:left w:val="single" w:sz="4" w:space="0" w:color="auto"/>
              <w:bottom w:val="single" w:sz="4" w:space="0" w:color="auto"/>
              <w:right w:val="single" w:sz="4" w:space="0" w:color="auto"/>
            </w:tcBorders>
          </w:tcPr>
          <w:p w:rsidR="00A6249A" w:rsidRPr="00A6249A" w:rsidRDefault="00A6249A">
            <w:pPr>
              <w:rPr>
                <w:sz w:val="20"/>
                <w:szCs w:val="20"/>
              </w:rPr>
            </w:pPr>
          </w:p>
        </w:tc>
        <w:tc>
          <w:tcPr>
            <w:tcW w:w="2339" w:type="dxa"/>
            <w:tcBorders>
              <w:top w:val="single" w:sz="4" w:space="0" w:color="auto"/>
              <w:left w:val="single" w:sz="4" w:space="0" w:color="auto"/>
              <w:bottom w:val="single" w:sz="4" w:space="0" w:color="auto"/>
              <w:right w:val="single" w:sz="4" w:space="0" w:color="auto"/>
            </w:tcBorders>
          </w:tcPr>
          <w:p w:rsidR="00A6249A" w:rsidRPr="00A6249A" w:rsidRDefault="00A6249A">
            <w:pPr>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A6249A" w:rsidRPr="00A6249A" w:rsidRDefault="00A6249A">
            <w:pPr>
              <w:rPr>
                <w:b/>
                <w:i/>
                <w:sz w:val="28"/>
                <w:szCs w:val="28"/>
                <w:lang w:val="kk-KZ"/>
              </w:rPr>
            </w:pPr>
            <w:r w:rsidRPr="00A6249A">
              <w:rPr>
                <w:b/>
                <w:i/>
                <w:sz w:val="28"/>
                <w:szCs w:val="28"/>
                <w:lang w:val="kk-KZ"/>
              </w:rPr>
              <w:t>40</w:t>
            </w:r>
          </w:p>
        </w:tc>
      </w:tr>
    </w:tbl>
    <w:p w:rsidR="00A6249A" w:rsidRPr="00A6249A" w:rsidRDefault="00A6249A" w:rsidP="00A6249A">
      <w:pPr>
        <w:rPr>
          <w:rFonts w:ascii="Calibri" w:hAnsi="Calibri"/>
          <w:sz w:val="22"/>
          <w:szCs w:val="22"/>
        </w:rPr>
      </w:pPr>
    </w:p>
    <w:p w:rsidR="00A6249A" w:rsidRPr="00A6249A" w:rsidRDefault="00A6249A" w:rsidP="00A6249A">
      <w:pPr>
        <w:ind w:firstLine="708"/>
        <w:rPr>
          <w:rFonts w:ascii="Kz Times New Roman" w:hAnsi="Kz Times New Roman" w:cs="Kz Times New Roman"/>
          <w:b/>
          <w:bCs/>
          <w:lang w:val="kk-KZ"/>
        </w:rPr>
      </w:pPr>
    </w:p>
    <w:p w:rsidR="00A6249A" w:rsidRPr="00A6249A" w:rsidRDefault="00A6249A" w:rsidP="00A6249A">
      <w:pPr>
        <w:ind w:firstLine="708"/>
        <w:rPr>
          <w:rFonts w:ascii="Kz Times New Roman" w:hAnsi="Kz Times New Roman" w:cs="Kz Times New Roman"/>
          <w:b/>
          <w:bCs/>
          <w:lang w:val="kk-KZ"/>
        </w:rPr>
      </w:pPr>
    </w:p>
    <w:p w:rsidR="00A6249A" w:rsidRPr="00A6249A" w:rsidRDefault="00A6249A" w:rsidP="00A6249A">
      <w:pPr>
        <w:ind w:firstLine="708"/>
        <w:rPr>
          <w:rFonts w:ascii="Kz Times New Roman" w:hAnsi="Kz Times New Roman" w:cs="Kz Times New Roman"/>
          <w:b/>
          <w:bCs/>
          <w:lang w:val="kk-KZ"/>
        </w:rPr>
      </w:pPr>
    </w:p>
    <w:p w:rsidR="00A6249A" w:rsidRPr="00A6249A" w:rsidRDefault="00A6249A" w:rsidP="00A6249A">
      <w:pPr>
        <w:ind w:firstLine="708"/>
        <w:rPr>
          <w:rFonts w:ascii="Kz Times New Roman" w:hAnsi="Kz Times New Roman" w:cs="Kz Times New Roman"/>
          <w:b/>
          <w:bCs/>
          <w:lang w:val="kk-KZ"/>
        </w:rPr>
      </w:pPr>
    </w:p>
    <w:p w:rsidR="00A6249A" w:rsidRPr="00A6249A" w:rsidRDefault="00A6249A" w:rsidP="00A6249A">
      <w:pPr>
        <w:rPr>
          <w:b/>
          <w:bCs/>
          <w:sz w:val="28"/>
          <w:szCs w:val="28"/>
          <w:lang w:val="kk-KZ"/>
        </w:rPr>
      </w:pPr>
    </w:p>
    <w:p w:rsidR="00A6249A" w:rsidRPr="00A6249A" w:rsidRDefault="00A6249A" w:rsidP="00A6249A">
      <w:pPr>
        <w:pStyle w:val="3"/>
        <w:rPr>
          <w:rFonts w:ascii="Times New Roman" w:hAnsi="Times New Roman" w:cs="Times New Roman"/>
          <w:color w:val="auto"/>
          <w:sz w:val="28"/>
          <w:szCs w:val="28"/>
          <w:lang w:val="kk-KZ"/>
        </w:rPr>
      </w:pPr>
      <w:r w:rsidRPr="00A6249A">
        <w:rPr>
          <w:rFonts w:ascii="Times New Roman" w:hAnsi="Times New Roman" w:cs="Times New Roman"/>
          <w:color w:val="auto"/>
          <w:sz w:val="28"/>
          <w:szCs w:val="28"/>
          <w:lang w:val="kk-KZ"/>
        </w:rPr>
        <w:t>Студенттердің өзіндік жұмысына ұсынылатын әдебиеттер тізімі</w:t>
      </w:r>
    </w:p>
    <w:p w:rsidR="00A6249A" w:rsidRPr="00A6249A" w:rsidRDefault="00A6249A" w:rsidP="00A6249A">
      <w:pPr>
        <w:ind w:left="1416" w:right="-58" w:firstLine="708"/>
        <w:rPr>
          <w:b/>
          <w:bCs/>
          <w:sz w:val="28"/>
          <w:szCs w:val="28"/>
          <w:lang w:val="kk-KZ"/>
        </w:rPr>
      </w:pPr>
    </w:p>
    <w:p w:rsidR="00A6249A" w:rsidRPr="00A6249A" w:rsidRDefault="00A6249A" w:rsidP="00A6249A">
      <w:pPr>
        <w:ind w:left="2124" w:right="-58" w:firstLine="708"/>
        <w:rPr>
          <w:b/>
          <w:bCs/>
          <w:sz w:val="28"/>
          <w:szCs w:val="28"/>
          <w:lang w:val="kk-KZ"/>
        </w:rPr>
      </w:pPr>
      <w:r w:rsidRPr="00A6249A">
        <w:rPr>
          <w:b/>
          <w:bCs/>
          <w:sz w:val="28"/>
          <w:szCs w:val="28"/>
          <w:lang w:val="kk-KZ"/>
        </w:rPr>
        <w:t xml:space="preserve">Негізгі: </w:t>
      </w:r>
    </w:p>
    <w:p w:rsidR="00A6249A" w:rsidRPr="00A6249A" w:rsidRDefault="00A6249A" w:rsidP="00A6249A">
      <w:pPr>
        <w:pStyle w:val="a8"/>
        <w:rPr>
          <w:szCs w:val="28"/>
          <w:lang w:val="kk-KZ"/>
        </w:rPr>
      </w:pPr>
      <w:r w:rsidRPr="00A6249A">
        <w:rPr>
          <w:szCs w:val="28"/>
        </w:rPr>
        <w:t>1.</w:t>
      </w:r>
      <w:r w:rsidRPr="00A6249A">
        <w:rPr>
          <w:szCs w:val="28"/>
          <w:lang w:val="kk-KZ"/>
        </w:rPr>
        <w:t>Стандарты международной журналистики. Алматы, 2002</w:t>
      </w:r>
    </w:p>
    <w:p w:rsidR="00A6249A" w:rsidRPr="00A6249A" w:rsidRDefault="00A6249A" w:rsidP="00A6249A">
      <w:pPr>
        <w:pStyle w:val="a8"/>
        <w:rPr>
          <w:szCs w:val="28"/>
          <w:lang w:val="kk-KZ"/>
        </w:rPr>
      </w:pPr>
      <w:r w:rsidRPr="00A6249A">
        <w:rPr>
          <w:szCs w:val="28"/>
          <w:lang w:val="kk-KZ"/>
        </w:rPr>
        <w:t>2. Политкорректность в СМИ Казахстана: поиск гармонии. Алматы, 2007</w:t>
      </w:r>
    </w:p>
    <w:p w:rsidR="00A6249A" w:rsidRPr="00A6249A" w:rsidRDefault="00A6249A" w:rsidP="00A6249A">
      <w:pPr>
        <w:pStyle w:val="a8"/>
        <w:rPr>
          <w:szCs w:val="28"/>
          <w:lang w:val="kk-KZ"/>
        </w:rPr>
      </w:pPr>
      <w:r w:rsidRPr="00A6249A">
        <w:rPr>
          <w:szCs w:val="28"/>
          <w:lang w:val="kk-KZ"/>
        </w:rPr>
        <w:t xml:space="preserve">3. </w:t>
      </w:r>
      <w:proofErr w:type="spellStart"/>
      <w:r w:rsidRPr="00A6249A">
        <w:rPr>
          <w:szCs w:val="28"/>
        </w:rPr>
        <w:t>Медеуова</w:t>
      </w:r>
      <w:proofErr w:type="spellEnd"/>
      <w:r w:rsidRPr="00A6249A">
        <w:rPr>
          <w:szCs w:val="28"/>
        </w:rPr>
        <w:t xml:space="preserve"> Д. Глобализация и СМИ. </w:t>
      </w:r>
      <w:r w:rsidRPr="00A6249A">
        <w:rPr>
          <w:szCs w:val="28"/>
          <w:lang w:val="kk-KZ"/>
        </w:rPr>
        <w:t xml:space="preserve">Алматы: </w:t>
      </w:r>
      <w:r w:rsidRPr="00A6249A">
        <w:rPr>
          <w:szCs w:val="28"/>
        </w:rPr>
        <w:t>Ж</w:t>
      </w:r>
      <w:r w:rsidRPr="00A6249A">
        <w:rPr>
          <w:szCs w:val="28"/>
          <w:lang w:val="kk-KZ"/>
        </w:rPr>
        <w:t>і</w:t>
      </w:r>
      <w:r w:rsidRPr="00A6249A">
        <w:rPr>
          <w:szCs w:val="28"/>
        </w:rPr>
        <w:t>бек</w:t>
      </w:r>
      <w:r w:rsidRPr="00A6249A">
        <w:rPr>
          <w:szCs w:val="28"/>
          <w:lang w:val="en-US"/>
        </w:rPr>
        <w:t xml:space="preserve"> </w:t>
      </w:r>
      <w:proofErr w:type="spellStart"/>
      <w:r w:rsidRPr="00A6249A">
        <w:rPr>
          <w:szCs w:val="28"/>
        </w:rPr>
        <w:t>жолы</w:t>
      </w:r>
      <w:proofErr w:type="spellEnd"/>
      <w:r w:rsidRPr="00A6249A">
        <w:rPr>
          <w:szCs w:val="28"/>
          <w:lang w:val="en-US"/>
        </w:rPr>
        <w:t>.</w:t>
      </w:r>
      <w:r w:rsidRPr="00A6249A">
        <w:rPr>
          <w:szCs w:val="28"/>
          <w:lang w:val="kk-KZ"/>
        </w:rPr>
        <w:t xml:space="preserve"> </w:t>
      </w:r>
      <w:r w:rsidRPr="00A6249A">
        <w:rPr>
          <w:szCs w:val="28"/>
          <w:lang w:val="en-US"/>
        </w:rPr>
        <w:t>2004.</w:t>
      </w:r>
    </w:p>
    <w:p w:rsidR="00A6249A" w:rsidRPr="00A6249A" w:rsidRDefault="00A6249A" w:rsidP="00A6249A">
      <w:pPr>
        <w:pStyle w:val="a8"/>
        <w:rPr>
          <w:szCs w:val="28"/>
          <w:lang w:val="en-US"/>
        </w:rPr>
      </w:pPr>
      <w:r w:rsidRPr="00A6249A">
        <w:rPr>
          <w:szCs w:val="28"/>
          <w:lang w:val="kk-KZ"/>
        </w:rPr>
        <w:t xml:space="preserve">4. </w:t>
      </w:r>
      <w:proofErr w:type="spellStart"/>
      <w:proofErr w:type="gramStart"/>
      <w:r w:rsidRPr="00A6249A">
        <w:rPr>
          <w:szCs w:val="28"/>
          <w:lang w:val="en-US"/>
        </w:rPr>
        <w:t>Globalizathion</w:t>
      </w:r>
      <w:proofErr w:type="spellEnd"/>
      <w:r w:rsidRPr="00A6249A">
        <w:rPr>
          <w:szCs w:val="28"/>
          <w:lang w:val="en-US"/>
        </w:rPr>
        <w:t xml:space="preserve"> </w:t>
      </w:r>
      <w:proofErr w:type="spellStart"/>
      <w:r w:rsidRPr="00A6249A">
        <w:rPr>
          <w:szCs w:val="28"/>
          <w:lang w:val="en-US"/>
        </w:rPr>
        <w:t>macc</w:t>
      </w:r>
      <w:proofErr w:type="spellEnd"/>
      <w:r w:rsidRPr="00A6249A">
        <w:rPr>
          <w:szCs w:val="28"/>
          <w:lang w:val="en-US"/>
        </w:rPr>
        <w:t>-media.</w:t>
      </w:r>
      <w:proofErr w:type="gramEnd"/>
      <w:r w:rsidRPr="00A6249A">
        <w:rPr>
          <w:szCs w:val="28"/>
          <w:lang w:val="en-US"/>
        </w:rPr>
        <w:t xml:space="preserve"> Oklahoma 2005</w:t>
      </w:r>
    </w:p>
    <w:p w:rsidR="00A6249A" w:rsidRPr="00A6249A" w:rsidRDefault="00A6249A" w:rsidP="00A6249A">
      <w:pPr>
        <w:pStyle w:val="a8"/>
        <w:rPr>
          <w:szCs w:val="28"/>
          <w:lang w:val="en-US"/>
        </w:rPr>
      </w:pPr>
      <w:r w:rsidRPr="00A6249A">
        <w:rPr>
          <w:szCs w:val="28"/>
          <w:lang w:val="kk-KZ"/>
        </w:rPr>
        <w:t xml:space="preserve">5. </w:t>
      </w:r>
      <w:proofErr w:type="gramStart"/>
      <w:r w:rsidRPr="00A6249A">
        <w:rPr>
          <w:szCs w:val="28"/>
          <w:lang w:val="en-US"/>
        </w:rPr>
        <w:t xml:space="preserve">Mary B. Cassata and </w:t>
      </w:r>
      <w:proofErr w:type="spellStart"/>
      <w:r w:rsidRPr="00A6249A">
        <w:rPr>
          <w:szCs w:val="28"/>
          <w:lang w:val="en-US"/>
        </w:rPr>
        <w:t>Molefi</w:t>
      </w:r>
      <w:proofErr w:type="spellEnd"/>
      <w:r w:rsidRPr="00A6249A">
        <w:rPr>
          <w:szCs w:val="28"/>
          <w:lang w:val="en-US"/>
        </w:rPr>
        <w:t xml:space="preserve"> K. Asante.</w:t>
      </w:r>
      <w:proofErr w:type="gramEnd"/>
      <w:r w:rsidRPr="00A6249A">
        <w:rPr>
          <w:szCs w:val="28"/>
          <w:lang w:val="en-US"/>
        </w:rPr>
        <w:t xml:space="preserve"> </w:t>
      </w:r>
      <w:proofErr w:type="gramStart"/>
      <w:r w:rsidRPr="00A6249A">
        <w:rPr>
          <w:szCs w:val="28"/>
          <w:lang w:val="en-US"/>
        </w:rPr>
        <w:t xml:space="preserve">MASS COMMUNICATION </w:t>
      </w:r>
      <w:r w:rsidR="00363508">
        <w:rPr>
          <w:szCs w:val="28"/>
          <w:lang w:val="kk-KZ"/>
        </w:rPr>
        <w:t xml:space="preserve">   </w:t>
      </w:r>
      <w:r w:rsidRPr="00A6249A">
        <w:rPr>
          <w:szCs w:val="28"/>
          <w:lang w:val="en-US"/>
        </w:rPr>
        <w:t>Principles and Practices.</w:t>
      </w:r>
      <w:proofErr w:type="gramEnd"/>
      <w:r w:rsidRPr="00A6249A">
        <w:rPr>
          <w:szCs w:val="28"/>
          <w:lang w:val="en-US"/>
        </w:rPr>
        <w:t xml:space="preserve">  Oklahoma 2004</w:t>
      </w:r>
    </w:p>
    <w:p w:rsidR="00A6249A" w:rsidRDefault="00A6249A" w:rsidP="00A6249A">
      <w:pPr>
        <w:pStyle w:val="a8"/>
        <w:rPr>
          <w:szCs w:val="28"/>
          <w:lang w:val="kk-KZ"/>
        </w:rPr>
      </w:pPr>
      <w:r w:rsidRPr="00A6249A">
        <w:rPr>
          <w:szCs w:val="28"/>
          <w:lang w:val="kk-KZ"/>
        </w:rPr>
        <w:t>6.</w:t>
      </w:r>
      <w:proofErr w:type="spellStart"/>
      <w:r w:rsidRPr="00A6249A">
        <w:rPr>
          <w:szCs w:val="28"/>
          <w:lang w:val="en-US"/>
        </w:rPr>
        <w:t>Berlo</w:t>
      </w:r>
      <w:proofErr w:type="spellEnd"/>
      <w:r w:rsidRPr="00A6249A">
        <w:rPr>
          <w:szCs w:val="28"/>
          <w:lang w:val="en-US"/>
        </w:rPr>
        <w:t xml:space="preserve">, David K. Process of Communication/ New York </w:t>
      </w:r>
      <w:r w:rsidRPr="00A6249A">
        <w:rPr>
          <w:szCs w:val="28"/>
          <w:lang w:val="kk-KZ"/>
        </w:rPr>
        <w:t>2006</w:t>
      </w:r>
    </w:p>
    <w:p w:rsidR="00363508" w:rsidRPr="00363508" w:rsidRDefault="00363508" w:rsidP="00363508">
      <w:pPr>
        <w:pStyle w:val="a4"/>
        <w:numPr>
          <w:ilvl w:val="0"/>
          <w:numId w:val="14"/>
        </w:numPr>
        <w:spacing w:line="276" w:lineRule="auto"/>
        <w:jc w:val="both"/>
        <w:rPr>
          <w:lang w:val="kk-KZ" w:eastAsia="en-US"/>
        </w:rPr>
      </w:pPr>
      <w:r w:rsidRPr="00363508">
        <w:rPr>
          <w:b/>
          <w:lang w:val="kk-KZ" w:eastAsia="en-US"/>
        </w:rPr>
        <w:t xml:space="preserve">Вебер М. </w:t>
      </w:r>
      <w:r w:rsidRPr="00363508">
        <w:rPr>
          <w:lang w:val="kk-KZ" w:eastAsia="en-US"/>
        </w:rPr>
        <w:t>Политика как призвание и профессия // Избр. – М., 1993.</w:t>
      </w:r>
    </w:p>
    <w:p w:rsidR="00363508" w:rsidRPr="00363508" w:rsidRDefault="00363508" w:rsidP="00363508">
      <w:pPr>
        <w:spacing w:line="276" w:lineRule="auto"/>
        <w:ind w:left="284"/>
        <w:jc w:val="both"/>
        <w:rPr>
          <w:b/>
          <w:lang w:val="kk-KZ" w:eastAsia="en-US"/>
        </w:rPr>
      </w:pPr>
      <w:r>
        <w:rPr>
          <w:b/>
          <w:lang w:val="kk-KZ" w:eastAsia="en-US"/>
        </w:rPr>
        <w:t>8.</w:t>
      </w:r>
      <w:r w:rsidRPr="00363508">
        <w:rPr>
          <w:b/>
          <w:lang w:val="kk-KZ" w:eastAsia="en-US"/>
        </w:rPr>
        <w:t xml:space="preserve">Груша А.В. </w:t>
      </w:r>
      <w:r w:rsidRPr="00363508">
        <w:rPr>
          <w:lang w:val="kk-KZ" w:eastAsia="en-US"/>
        </w:rPr>
        <w:t>Формы и методы организации взаимодействия субъектов политики. Пресса и политический диалог. Уч.пособие. – М., 2001</w:t>
      </w:r>
      <w:r w:rsidRPr="00363508">
        <w:rPr>
          <w:b/>
          <w:lang w:val="kk-KZ" w:eastAsia="en-US"/>
        </w:rPr>
        <w:t>.</w:t>
      </w:r>
    </w:p>
    <w:p w:rsidR="00363508" w:rsidRPr="00363508" w:rsidRDefault="00363508" w:rsidP="00363508">
      <w:pPr>
        <w:spacing w:line="276" w:lineRule="auto"/>
        <w:ind w:left="284"/>
        <w:jc w:val="both"/>
        <w:rPr>
          <w:b/>
          <w:lang w:val="kk-KZ" w:eastAsia="en-US"/>
        </w:rPr>
      </w:pPr>
      <w:r>
        <w:rPr>
          <w:b/>
          <w:lang w:val="kk-KZ" w:eastAsia="en-US"/>
        </w:rPr>
        <w:t>9.</w:t>
      </w:r>
      <w:r w:rsidRPr="00363508">
        <w:rPr>
          <w:b/>
          <w:lang w:val="kk-KZ" w:eastAsia="en-US"/>
        </w:rPr>
        <w:t xml:space="preserve">Засурский Я.Н. </w:t>
      </w:r>
      <w:r w:rsidRPr="00363508">
        <w:rPr>
          <w:lang w:val="kk-KZ" w:eastAsia="en-US"/>
        </w:rPr>
        <w:t xml:space="preserve"> Искушение свободой. «Российская журналистика». – М., 2004.</w:t>
      </w:r>
    </w:p>
    <w:p w:rsidR="00363508" w:rsidRPr="00363508" w:rsidRDefault="00363508" w:rsidP="00363508">
      <w:pPr>
        <w:spacing w:line="276" w:lineRule="auto"/>
        <w:ind w:left="284"/>
        <w:jc w:val="both"/>
        <w:rPr>
          <w:lang w:val="kk-KZ" w:eastAsia="en-US"/>
        </w:rPr>
      </w:pPr>
      <w:r>
        <w:rPr>
          <w:b/>
          <w:lang w:val="kk-KZ" w:eastAsia="en-US"/>
        </w:rPr>
        <w:t>10.</w:t>
      </w:r>
      <w:r w:rsidRPr="00363508">
        <w:rPr>
          <w:b/>
          <w:lang w:val="kk-KZ" w:eastAsia="en-US"/>
        </w:rPr>
        <w:t xml:space="preserve">Короконосенко С.Г </w:t>
      </w:r>
      <w:r w:rsidRPr="00363508">
        <w:rPr>
          <w:lang w:val="kk-KZ" w:eastAsia="en-US"/>
        </w:rPr>
        <w:t>Основы журналистики:Учебник для студентов вузов.2-е изд,,-</w:t>
      </w:r>
    </w:p>
    <w:p w:rsidR="00363508" w:rsidRDefault="00363508" w:rsidP="00363508">
      <w:pPr>
        <w:pStyle w:val="a4"/>
        <w:spacing w:line="276" w:lineRule="auto"/>
        <w:ind w:left="644"/>
        <w:jc w:val="both"/>
        <w:rPr>
          <w:b/>
          <w:lang w:val="kk-KZ" w:eastAsia="en-US"/>
        </w:rPr>
      </w:pPr>
      <w:r>
        <w:rPr>
          <w:lang w:val="kk-KZ" w:eastAsia="en-US"/>
        </w:rPr>
        <w:t>М:Аспект пресс, 2009</w:t>
      </w:r>
    </w:p>
    <w:p w:rsidR="00363508" w:rsidRDefault="00363508" w:rsidP="00363508">
      <w:pPr>
        <w:spacing w:line="276" w:lineRule="auto"/>
        <w:jc w:val="both"/>
        <w:rPr>
          <w:lang w:val="kk-KZ" w:eastAsia="en-US"/>
        </w:rPr>
      </w:pPr>
      <w:r>
        <w:rPr>
          <w:lang w:val="kk-KZ" w:eastAsia="en-US"/>
        </w:rPr>
        <w:t xml:space="preserve">    11.</w:t>
      </w:r>
      <w:r>
        <w:rPr>
          <w:b/>
          <w:lang w:val="kk-KZ" w:eastAsia="en-US"/>
        </w:rPr>
        <w:t>Ворошилов В.В.</w:t>
      </w:r>
      <w:r>
        <w:rPr>
          <w:lang w:val="kk-KZ" w:eastAsia="en-US"/>
        </w:rPr>
        <w:t xml:space="preserve"> Журналистика;учебник  2-е изд,,-М:КНОРУС, 2009</w:t>
      </w:r>
    </w:p>
    <w:p w:rsidR="00363508" w:rsidRDefault="00363508" w:rsidP="00363508">
      <w:pPr>
        <w:spacing w:line="276" w:lineRule="auto"/>
        <w:jc w:val="both"/>
        <w:rPr>
          <w:lang w:val="kk-KZ" w:eastAsia="en-US"/>
        </w:rPr>
      </w:pPr>
      <w:r>
        <w:rPr>
          <w:lang w:val="kk-KZ" w:eastAsia="en-US"/>
        </w:rPr>
        <w:t xml:space="preserve">    6. Политология и журналистика. Уч. Пособие для высш. Школы. Сост. Корконосенко С.Г. – М.,                       </w:t>
      </w:r>
    </w:p>
    <w:p w:rsidR="00363508" w:rsidRDefault="00363508" w:rsidP="00363508">
      <w:pPr>
        <w:spacing w:line="276" w:lineRule="auto"/>
        <w:jc w:val="both"/>
        <w:rPr>
          <w:lang w:val="kk-KZ" w:eastAsia="en-US"/>
        </w:rPr>
      </w:pPr>
      <w:r>
        <w:rPr>
          <w:lang w:val="kk-KZ" w:eastAsia="en-US"/>
        </w:rPr>
        <w:t xml:space="preserve">       2004.</w:t>
      </w:r>
    </w:p>
    <w:p w:rsidR="00363508" w:rsidRDefault="00363508" w:rsidP="00363508">
      <w:pPr>
        <w:spacing w:line="276" w:lineRule="auto"/>
        <w:jc w:val="both"/>
        <w:rPr>
          <w:lang w:val="kk-KZ" w:eastAsia="en-US"/>
        </w:rPr>
      </w:pPr>
      <w:r>
        <w:rPr>
          <w:b/>
          <w:bCs/>
          <w:lang w:val="kk-KZ" w:eastAsia="en-US"/>
        </w:rPr>
        <w:t xml:space="preserve">   12.</w:t>
      </w:r>
      <w:r w:rsidRPr="00F208BE">
        <w:rPr>
          <w:b/>
          <w:bCs/>
          <w:lang w:val="kk-KZ" w:eastAsia="en-US"/>
        </w:rPr>
        <w:t xml:space="preserve">Қазақ </w:t>
      </w:r>
      <w:r w:rsidRPr="00F208BE">
        <w:rPr>
          <w:b/>
          <w:bCs/>
          <w:color w:val="880000"/>
          <w:lang w:val="kk-KZ" w:eastAsia="en-US"/>
        </w:rPr>
        <w:t>журналистика</w:t>
      </w:r>
      <w:r w:rsidRPr="00F208BE">
        <w:rPr>
          <w:b/>
          <w:bCs/>
          <w:lang w:val="kk-KZ" w:eastAsia="en-US"/>
        </w:rPr>
        <w:t>сы.</w:t>
      </w:r>
      <w:r>
        <w:rPr>
          <w:lang w:val="kk-KZ" w:eastAsia="en-US"/>
        </w:rPr>
        <w:t>  3 томдық.- Алматы: "Таймас" баспасы, 2008</w:t>
      </w:r>
    </w:p>
    <w:p w:rsidR="00363508" w:rsidRDefault="00363508" w:rsidP="00363508">
      <w:pPr>
        <w:spacing w:line="276" w:lineRule="auto"/>
        <w:jc w:val="both"/>
        <w:rPr>
          <w:lang w:val="kk-KZ" w:eastAsia="en-US"/>
        </w:rPr>
      </w:pPr>
      <w:r>
        <w:rPr>
          <w:b/>
          <w:bCs/>
          <w:lang w:val="kk-KZ" w:eastAsia="en-US"/>
        </w:rPr>
        <w:t xml:space="preserve">   13. </w:t>
      </w:r>
      <w:r>
        <w:rPr>
          <w:lang w:val="kk-KZ" w:eastAsia="en-US"/>
        </w:rPr>
        <w:t>Тележурналист анықтамалығы. Алматы,1999.</w:t>
      </w:r>
    </w:p>
    <w:p w:rsidR="00363508" w:rsidRDefault="00363508" w:rsidP="00363508">
      <w:pPr>
        <w:spacing w:line="276" w:lineRule="auto"/>
        <w:jc w:val="both"/>
        <w:rPr>
          <w:lang w:val="kk-KZ" w:eastAsia="en-US"/>
        </w:rPr>
      </w:pPr>
      <w:r>
        <w:rPr>
          <w:lang w:val="kk-KZ" w:eastAsia="en-US"/>
        </w:rPr>
        <w:t xml:space="preserve">   14. Омашев Н. Ақпарат әлемі. 2 томдық. – А., 2006.</w:t>
      </w:r>
    </w:p>
    <w:p w:rsidR="00363508" w:rsidRPr="00F208BE" w:rsidRDefault="00363508" w:rsidP="00363508">
      <w:pPr>
        <w:pStyle w:val="a8"/>
        <w:ind w:left="0"/>
        <w:rPr>
          <w:szCs w:val="28"/>
        </w:rPr>
      </w:pPr>
      <w:r>
        <w:rPr>
          <w:lang w:val="kk-KZ" w:eastAsia="en-US"/>
        </w:rPr>
        <w:t xml:space="preserve">   15. Дзялошинский И.М. Политическая журналистика. Уч.метод. пособие. – М.,2006.</w:t>
      </w:r>
    </w:p>
    <w:p w:rsidR="00A6249A" w:rsidRPr="00F208BE" w:rsidRDefault="00A6249A" w:rsidP="00A6249A">
      <w:pPr>
        <w:ind w:left="360" w:right="-58"/>
        <w:rPr>
          <w:sz w:val="28"/>
          <w:szCs w:val="28"/>
        </w:rPr>
      </w:pPr>
    </w:p>
    <w:p w:rsidR="00A6249A" w:rsidRPr="00974167" w:rsidRDefault="00A6249A" w:rsidP="00A6249A">
      <w:pPr>
        <w:ind w:left="2124" w:right="-58" w:firstLine="708"/>
        <w:rPr>
          <w:b/>
          <w:bCs/>
          <w:sz w:val="28"/>
          <w:szCs w:val="28"/>
        </w:rPr>
      </w:pPr>
      <w:r w:rsidRPr="00A6249A">
        <w:rPr>
          <w:b/>
          <w:bCs/>
          <w:sz w:val="28"/>
          <w:szCs w:val="28"/>
          <w:lang w:val="kk-KZ"/>
        </w:rPr>
        <w:t>Қосымша</w:t>
      </w:r>
      <w:r w:rsidRPr="00974167">
        <w:rPr>
          <w:b/>
          <w:bCs/>
          <w:sz w:val="28"/>
          <w:szCs w:val="28"/>
        </w:rPr>
        <w:t>:</w:t>
      </w:r>
    </w:p>
    <w:p w:rsidR="00A6249A" w:rsidRPr="00A6249A" w:rsidRDefault="00A6249A" w:rsidP="00A6249A">
      <w:pPr>
        <w:numPr>
          <w:ilvl w:val="0"/>
          <w:numId w:val="10"/>
        </w:numPr>
        <w:ind w:right="-58"/>
        <w:rPr>
          <w:sz w:val="28"/>
          <w:szCs w:val="28"/>
        </w:rPr>
      </w:pPr>
      <w:r w:rsidRPr="00A6249A">
        <w:rPr>
          <w:sz w:val="28"/>
          <w:szCs w:val="28"/>
        </w:rPr>
        <w:t>Лапкин В.В. Универсальная цивилизация: болезнь роста и ее симптомы. // Политические институты на рубеже тысячелетий. Дубна 2001г. С.19.</w:t>
      </w:r>
    </w:p>
    <w:p w:rsidR="00A6249A" w:rsidRPr="00A6249A" w:rsidRDefault="00A6249A" w:rsidP="00A6249A">
      <w:pPr>
        <w:numPr>
          <w:ilvl w:val="0"/>
          <w:numId w:val="10"/>
        </w:numPr>
        <w:ind w:right="-58"/>
        <w:rPr>
          <w:sz w:val="28"/>
          <w:szCs w:val="28"/>
        </w:rPr>
      </w:pPr>
      <w:r w:rsidRPr="00A6249A">
        <w:rPr>
          <w:sz w:val="28"/>
          <w:szCs w:val="28"/>
        </w:rPr>
        <w:t xml:space="preserve">Бжезинский З. Великая шахматная доска. Господство Америки и его </w:t>
      </w:r>
      <w:proofErr w:type="spellStart"/>
      <w:r w:rsidRPr="00A6249A">
        <w:rPr>
          <w:sz w:val="28"/>
          <w:szCs w:val="28"/>
        </w:rPr>
        <w:t>геостратегические</w:t>
      </w:r>
      <w:proofErr w:type="spellEnd"/>
      <w:r w:rsidRPr="00A6249A">
        <w:rPr>
          <w:sz w:val="28"/>
          <w:szCs w:val="28"/>
        </w:rPr>
        <w:t xml:space="preserve"> императивы. М.1998.</w:t>
      </w:r>
    </w:p>
    <w:p w:rsidR="00A6249A" w:rsidRPr="00A6249A" w:rsidRDefault="00A6249A" w:rsidP="00A6249A">
      <w:pPr>
        <w:numPr>
          <w:ilvl w:val="0"/>
          <w:numId w:val="10"/>
        </w:numPr>
        <w:ind w:right="-58"/>
        <w:rPr>
          <w:sz w:val="28"/>
          <w:szCs w:val="28"/>
        </w:rPr>
      </w:pPr>
      <w:r w:rsidRPr="00A6249A">
        <w:rPr>
          <w:sz w:val="28"/>
          <w:szCs w:val="28"/>
        </w:rPr>
        <w:t>Перес Ш. Новый Ближний Восток. М.1994.</w:t>
      </w:r>
    </w:p>
    <w:p w:rsidR="00A6249A" w:rsidRPr="00A6249A" w:rsidRDefault="00A6249A" w:rsidP="00A6249A">
      <w:pPr>
        <w:numPr>
          <w:ilvl w:val="0"/>
          <w:numId w:val="10"/>
        </w:numPr>
        <w:ind w:right="-58"/>
        <w:rPr>
          <w:sz w:val="28"/>
          <w:szCs w:val="28"/>
        </w:rPr>
      </w:pPr>
      <w:proofErr w:type="spellStart"/>
      <w:r w:rsidRPr="00A6249A">
        <w:rPr>
          <w:sz w:val="28"/>
          <w:szCs w:val="28"/>
        </w:rPr>
        <w:t>Канетти</w:t>
      </w:r>
      <w:proofErr w:type="spellEnd"/>
      <w:r w:rsidRPr="00A6249A">
        <w:rPr>
          <w:sz w:val="28"/>
          <w:szCs w:val="28"/>
        </w:rPr>
        <w:t xml:space="preserve"> Э.Масса и власть. М.1997.С.16</w:t>
      </w:r>
    </w:p>
    <w:p w:rsidR="00A6249A" w:rsidRPr="00A6249A" w:rsidRDefault="00A6249A" w:rsidP="00A6249A">
      <w:pPr>
        <w:numPr>
          <w:ilvl w:val="0"/>
          <w:numId w:val="10"/>
        </w:numPr>
        <w:ind w:right="-58"/>
        <w:rPr>
          <w:sz w:val="28"/>
          <w:szCs w:val="28"/>
        </w:rPr>
      </w:pPr>
      <w:r w:rsidRPr="00A6249A">
        <w:rPr>
          <w:sz w:val="28"/>
          <w:szCs w:val="28"/>
          <w:lang w:val="kk-KZ"/>
        </w:rPr>
        <w:t>Қарымсақова Р. Жаз, бірақ ушықтырма. Алматы, 2007</w:t>
      </w:r>
    </w:p>
    <w:p w:rsidR="00A6249A" w:rsidRPr="00A6249A" w:rsidRDefault="00A6249A" w:rsidP="00A6249A">
      <w:pPr>
        <w:numPr>
          <w:ilvl w:val="0"/>
          <w:numId w:val="10"/>
        </w:numPr>
        <w:ind w:right="-58"/>
        <w:rPr>
          <w:sz w:val="28"/>
          <w:szCs w:val="28"/>
        </w:rPr>
      </w:pPr>
      <w:proofErr w:type="spellStart"/>
      <w:r w:rsidRPr="00A6249A">
        <w:rPr>
          <w:sz w:val="28"/>
          <w:szCs w:val="28"/>
        </w:rPr>
        <w:t>Райх</w:t>
      </w:r>
      <w:proofErr w:type="spellEnd"/>
      <w:r w:rsidRPr="00A6249A">
        <w:rPr>
          <w:sz w:val="28"/>
          <w:szCs w:val="28"/>
        </w:rPr>
        <w:t xml:space="preserve"> В. Неспособность к свободе // Дружба народов.№10.1994.</w:t>
      </w:r>
    </w:p>
    <w:p w:rsidR="00A6249A" w:rsidRPr="00A6249A" w:rsidRDefault="00A6249A" w:rsidP="00A6249A">
      <w:pPr>
        <w:pStyle w:val="a4"/>
        <w:numPr>
          <w:ilvl w:val="0"/>
          <w:numId w:val="10"/>
        </w:numPr>
        <w:rPr>
          <w:sz w:val="28"/>
          <w:szCs w:val="28"/>
        </w:rPr>
      </w:pPr>
      <w:proofErr w:type="spellStart"/>
      <w:r w:rsidRPr="00A6249A">
        <w:rPr>
          <w:sz w:val="28"/>
          <w:szCs w:val="28"/>
        </w:rPr>
        <w:t>Сегела</w:t>
      </w:r>
      <w:proofErr w:type="spellEnd"/>
      <w:r w:rsidRPr="00A6249A">
        <w:rPr>
          <w:sz w:val="28"/>
          <w:szCs w:val="28"/>
        </w:rPr>
        <w:t xml:space="preserve"> Ж.Национальные  особенности  охоты за </w:t>
      </w:r>
      <w:proofErr w:type="spellStart"/>
      <w:r w:rsidRPr="00A6249A">
        <w:rPr>
          <w:sz w:val="28"/>
          <w:szCs w:val="28"/>
        </w:rPr>
        <w:t>голосами</w:t>
      </w:r>
      <w:proofErr w:type="gramStart"/>
      <w:r w:rsidRPr="00A6249A">
        <w:rPr>
          <w:sz w:val="28"/>
          <w:szCs w:val="28"/>
        </w:rPr>
        <w:t>:т</w:t>
      </w:r>
      <w:proofErr w:type="gramEnd"/>
      <w:r w:rsidRPr="00A6249A">
        <w:rPr>
          <w:sz w:val="28"/>
          <w:szCs w:val="28"/>
        </w:rPr>
        <w:t>ак</w:t>
      </w:r>
      <w:proofErr w:type="spellEnd"/>
      <w:r w:rsidRPr="00A6249A">
        <w:rPr>
          <w:sz w:val="28"/>
          <w:szCs w:val="28"/>
        </w:rPr>
        <w:t xml:space="preserve"> делают призидентов.-М.,1999</w:t>
      </w:r>
    </w:p>
    <w:p w:rsidR="00A6249A" w:rsidRPr="00A6249A" w:rsidRDefault="00A6249A" w:rsidP="00A6249A">
      <w:pPr>
        <w:pStyle w:val="a4"/>
        <w:numPr>
          <w:ilvl w:val="0"/>
          <w:numId w:val="10"/>
        </w:numPr>
        <w:rPr>
          <w:sz w:val="28"/>
          <w:szCs w:val="28"/>
        </w:rPr>
      </w:pPr>
      <w:proofErr w:type="spellStart"/>
      <w:r w:rsidRPr="00A6249A">
        <w:rPr>
          <w:sz w:val="28"/>
          <w:szCs w:val="28"/>
        </w:rPr>
        <w:t>Сиберт</w:t>
      </w:r>
      <w:proofErr w:type="spellEnd"/>
      <w:r w:rsidRPr="00A6249A">
        <w:rPr>
          <w:sz w:val="28"/>
          <w:szCs w:val="28"/>
        </w:rPr>
        <w:t xml:space="preserve"> </w:t>
      </w:r>
      <w:proofErr w:type="spellStart"/>
      <w:r w:rsidRPr="00A6249A">
        <w:rPr>
          <w:sz w:val="28"/>
          <w:szCs w:val="28"/>
        </w:rPr>
        <w:t>Ф.,Шрамм</w:t>
      </w:r>
      <w:proofErr w:type="spellEnd"/>
      <w:r w:rsidRPr="00A6249A">
        <w:rPr>
          <w:sz w:val="28"/>
          <w:szCs w:val="28"/>
        </w:rPr>
        <w:t xml:space="preserve"> </w:t>
      </w:r>
      <w:proofErr w:type="spellStart"/>
      <w:r w:rsidRPr="00A6249A">
        <w:rPr>
          <w:sz w:val="28"/>
          <w:szCs w:val="28"/>
        </w:rPr>
        <w:t>У</w:t>
      </w:r>
      <w:proofErr w:type="gramStart"/>
      <w:r w:rsidRPr="00A6249A">
        <w:rPr>
          <w:sz w:val="28"/>
          <w:szCs w:val="28"/>
        </w:rPr>
        <w:t>,П</w:t>
      </w:r>
      <w:proofErr w:type="gramEnd"/>
      <w:r w:rsidRPr="00A6249A">
        <w:rPr>
          <w:sz w:val="28"/>
          <w:szCs w:val="28"/>
        </w:rPr>
        <w:t>итерсон</w:t>
      </w:r>
      <w:proofErr w:type="spellEnd"/>
      <w:r w:rsidRPr="00A6249A">
        <w:rPr>
          <w:sz w:val="28"/>
          <w:szCs w:val="28"/>
        </w:rPr>
        <w:t xml:space="preserve"> </w:t>
      </w:r>
      <w:proofErr w:type="spellStart"/>
      <w:r w:rsidRPr="00A6249A">
        <w:rPr>
          <w:sz w:val="28"/>
          <w:szCs w:val="28"/>
        </w:rPr>
        <w:t>Т,Четыре</w:t>
      </w:r>
      <w:proofErr w:type="spellEnd"/>
      <w:r w:rsidRPr="00A6249A">
        <w:rPr>
          <w:sz w:val="28"/>
          <w:szCs w:val="28"/>
        </w:rPr>
        <w:t xml:space="preserve"> теории прессы.-М.,1988</w:t>
      </w:r>
    </w:p>
    <w:p w:rsidR="00A6249A" w:rsidRPr="00A6249A" w:rsidRDefault="00A6249A" w:rsidP="00A6249A">
      <w:pPr>
        <w:pStyle w:val="a4"/>
        <w:numPr>
          <w:ilvl w:val="0"/>
          <w:numId w:val="10"/>
        </w:numPr>
        <w:rPr>
          <w:sz w:val="28"/>
          <w:szCs w:val="28"/>
        </w:rPr>
      </w:pPr>
      <w:r w:rsidRPr="00A6249A">
        <w:rPr>
          <w:sz w:val="28"/>
          <w:szCs w:val="28"/>
        </w:rPr>
        <w:t xml:space="preserve">Справочник для журналистов стран Центральной и Восточной Европы </w:t>
      </w:r>
      <w:proofErr w:type="gramStart"/>
      <w:r w:rsidRPr="00A6249A">
        <w:rPr>
          <w:sz w:val="28"/>
          <w:szCs w:val="28"/>
        </w:rPr>
        <w:t>–М</w:t>
      </w:r>
      <w:proofErr w:type="gramEnd"/>
      <w:r w:rsidRPr="00A6249A">
        <w:rPr>
          <w:sz w:val="28"/>
          <w:szCs w:val="28"/>
        </w:rPr>
        <w:t>.,1993</w:t>
      </w:r>
    </w:p>
    <w:p w:rsidR="00A6249A" w:rsidRPr="00A6249A" w:rsidRDefault="00A6249A" w:rsidP="00A6249A">
      <w:pPr>
        <w:pStyle w:val="a4"/>
        <w:numPr>
          <w:ilvl w:val="0"/>
          <w:numId w:val="10"/>
        </w:numPr>
        <w:rPr>
          <w:sz w:val="28"/>
          <w:szCs w:val="28"/>
          <w:lang w:val="kk-KZ"/>
        </w:rPr>
      </w:pPr>
      <w:proofErr w:type="spellStart"/>
      <w:r w:rsidRPr="00A6249A">
        <w:rPr>
          <w:sz w:val="28"/>
          <w:szCs w:val="28"/>
        </w:rPr>
        <w:t>Вартанова</w:t>
      </w:r>
      <w:proofErr w:type="spellEnd"/>
      <w:r w:rsidRPr="00A6249A">
        <w:rPr>
          <w:sz w:val="28"/>
          <w:szCs w:val="28"/>
        </w:rPr>
        <w:t xml:space="preserve"> Е.Л.Новые СМИ </w:t>
      </w:r>
      <w:proofErr w:type="spellStart"/>
      <w:r w:rsidRPr="00A6249A">
        <w:rPr>
          <w:sz w:val="28"/>
          <w:szCs w:val="28"/>
        </w:rPr>
        <w:t>России</w:t>
      </w:r>
      <w:proofErr w:type="gramStart"/>
      <w:r w:rsidRPr="00A6249A">
        <w:rPr>
          <w:sz w:val="28"/>
          <w:szCs w:val="28"/>
        </w:rPr>
        <w:t>:П</w:t>
      </w:r>
      <w:proofErr w:type="gramEnd"/>
      <w:r w:rsidRPr="00A6249A">
        <w:rPr>
          <w:sz w:val="28"/>
          <w:szCs w:val="28"/>
        </w:rPr>
        <w:t>ерспективы</w:t>
      </w:r>
      <w:proofErr w:type="spellEnd"/>
      <w:r w:rsidRPr="00A6249A">
        <w:rPr>
          <w:sz w:val="28"/>
          <w:szCs w:val="28"/>
        </w:rPr>
        <w:t xml:space="preserve"> и развития //</w:t>
      </w:r>
      <w:proofErr w:type="spellStart"/>
      <w:r w:rsidRPr="00A6249A">
        <w:rPr>
          <w:sz w:val="28"/>
          <w:szCs w:val="28"/>
        </w:rPr>
        <w:t>Neue</w:t>
      </w:r>
      <w:proofErr w:type="spellEnd"/>
      <w:r w:rsidRPr="00A6249A">
        <w:rPr>
          <w:sz w:val="28"/>
          <w:szCs w:val="28"/>
        </w:rPr>
        <w:t xml:space="preserve"> </w:t>
      </w:r>
      <w:proofErr w:type="spellStart"/>
      <w:r w:rsidRPr="00A6249A">
        <w:rPr>
          <w:sz w:val="28"/>
          <w:szCs w:val="28"/>
        </w:rPr>
        <w:t>Technologien</w:t>
      </w:r>
      <w:proofErr w:type="spellEnd"/>
      <w:r w:rsidRPr="00A6249A">
        <w:rPr>
          <w:sz w:val="28"/>
          <w:szCs w:val="28"/>
        </w:rPr>
        <w:t xml:space="preserve"> </w:t>
      </w:r>
      <w:proofErr w:type="spellStart"/>
      <w:r w:rsidRPr="00A6249A">
        <w:rPr>
          <w:sz w:val="28"/>
          <w:szCs w:val="28"/>
        </w:rPr>
        <w:t>und</w:t>
      </w:r>
      <w:proofErr w:type="spellEnd"/>
      <w:r w:rsidRPr="00A6249A">
        <w:rPr>
          <w:sz w:val="28"/>
          <w:szCs w:val="28"/>
        </w:rPr>
        <w:t xml:space="preserve"> </w:t>
      </w:r>
      <w:proofErr w:type="spellStart"/>
      <w:r w:rsidRPr="00A6249A">
        <w:rPr>
          <w:sz w:val="28"/>
          <w:szCs w:val="28"/>
        </w:rPr>
        <w:t>Entwicklung</w:t>
      </w:r>
      <w:proofErr w:type="spellEnd"/>
      <w:r w:rsidRPr="00A6249A">
        <w:rPr>
          <w:sz w:val="28"/>
          <w:szCs w:val="28"/>
        </w:rPr>
        <w:t xml:space="preserve"> </w:t>
      </w:r>
      <w:proofErr w:type="spellStart"/>
      <w:r w:rsidRPr="00A6249A">
        <w:rPr>
          <w:sz w:val="28"/>
          <w:szCs w:val="28"/>
        </w:rPr>
        <w:t>der</w:t>
      </w:r>
      <w:proofErr w:type="spellEnd"/>
      <w:r w:rsidRPr="00A6249A">
        <w:rPr>
          <w:sz w:val="28"/>
          <w:szCs w:val="28"/>
        </w:rPr>
        <w:t xml:space="preserve"> </w:t>
      </w:r>
      <w:proofErr w:type="spellStart"/>
      <w:r w:rsidRPr="00A6249A">
        <w:rPr>
          <w:sz w:val="28"/>
          <w:szCs w:val="28"/>
        </w:rPr>
        <w:t>Medien</w:t>
      </w:r>
      <w:proofErr w:type="spellEnd"/>
      <w:r w:rsidRPr="00A6249A">
        <w:rPr>
          <w:sz w:val="28"/>
          <w:szCs w:val="28"/>
        </w:rPr>
        <w:t xml:space="preserve"> </w:t>
      </w:r>
      <w:proofErr w:type="spellStart"/>
      <w:r w:rsidRPr="00A6249A">
        <w:rPr>
          <w:sz w:val="28"/>
          <w:szCs w:val="28"/>
        </w:rPr>
        <w:t>in</w:t>
      </w:r>
      <w:proofErr w:type="spellEnd"/>
      <w:r w:rsidRPr="00A6249A">
        <w:rPr>
          <w:sz w:val="28"/>
          <w:szCs w:val="28"/>
        </w:rPr>
        <w:t xml:space="preserve"> </w:t>
      </w:r>
      <w:proofErr w:type="spellStart"/>
      <w:r w:rsidRPr="00A6249A">
        <w:rPr>
          <w:sz w:val="28"/>
          <w:szCs w:val="28"/>
        </w:rPr>
        <w:t>Russland</w:t>
      </w:r>
      <w:proofErr w:type="spellEnd"/>
      <w:r w:rsidRPr="00A6249A">
        <w:rPr>
          <w:sz w:val="28"/>
          <w:szCs w:val="28"/>
        </w:rPr>
        <w:t xml:space="preserve"> </w:t>
      </w:r>
      <w:proofErr w:type="spellStart"/>
      <w:r w:rsidRPr="00A6249A">
        <w:rPr>
          <w:sz w:val="28"/>
          <w:szCs w:val="28"/>
        </w:rPr>
        <w:t>und</w:t>
      </w:r>
      <w:proofErr w:type="spellEnd"/>
      <w:r w:rsidRPr="00A6249A">
        <w:rPr>
          <w:sz w:val="28"/>
          <w:szCs w:val="28"/>
        </w:rPr>
        <w:t xml:space="preserve"> </w:t>
      </w:r>
      <w:proofErr w:type="spellStart"/>
      <w:r w:rsidRPr="00A6249A">
        <w:rPr>
          <w:sz w:val="28"/>
          <w:szCs w:val="28"/>
        </w:rPr>
        <w:t>Deutschland</w:t>
      </w:r>
      <w:proofErr w:type="spellEnd"/>
      <w:r w:rsidRPr="00A6249A">
        <w:rPr>
          <w:sz w:val="28"/>
          <w:szCs w:val="28"/>
        </w:rPr>
        <w:t xml:space="preserve"> (Новые технологии и развитие  СМИ  в России  и Германии ) Франкфурт ,1998</w:t>
      </w:r>
    </w:p>
    <w:p w:rsidR="00A6249A" w:rsidRPr="00A6249A" w:rsidRDefault="00A6249A" w:rsidP="00A6249A">
      <w:pPr>
        <w:pStyle w:val="a4"/>
        <w:numPr>
          <w:ilvl w:val="0"/>
          <w:numId w:val="10"/>
        </w:numPr>
        <w:rPr>
          <w:sz w:val="28"/>
          <w:szCs w:val="28"/>
          <w:lang w:val="kk-KZ"/>
        </w:rPr>
      </w:pPr>
      <w:r w:rsidRPr="00A6249A">
        <w:rPr>
          <w:sz w:val="28"/>
          <w:szCs w:val="28"/>
          <w:lang w:val="kk-KZ"/>
        </w:rPr>
        <w:t>Шетелдік ақпарат ағымы. Уаң мин. ПЕКИН 1998</w:t>
      </w:r>
    </w:p>
    <w:p w:rsidR="00A6249A" w:rsidRPr="00A6249A" w:rsidRDefault="00A6249A" w:rsidP="00A6249A">
      <w:pPr>
        <w:pStyle w:val="a4"/>
        <w:numPr>
          <w:ilvl w:val="0"/>
          <w:numId w:val="10"/>
        </w:numPr>
        <w:rPr>
          <w:sz w:val="28"/>
          <w:szCs w:val="28"/>
          <w:lang w:val="kk-KZ"/>
        </w:rPr>
      </w:pPr>
      <w:r w:rsidRPr="00A6249A">
        <w:rPr>
          <w:sz w:val="28"/>
          <w:szCs w:val="28"/>
          <w:lang w:val="kk-KZ"/>
        </w:rPr>
        <w:t>Орта азиядағы БАҚ. У жие. ШИНЖАҢ 2001</w:t>
      </w:r>
    </w:p>
    <w:p w:rsidR="00A6249A" w:rsidRPr="00A6249A" w:rsidRDefault="00A6249A" w:rsidP="00A6249A">
      <w:pPr>
        <w:ind w:left="720" w:right="-58"/>
        <w:rPr>
          <w:sz w:val="28"/>
          <w:szCs w:val="28"/>
        </w:rPr>
      </w:pPr>
    </w:p>
    <w:p w:rsidR="00A6249A" w:rsidRPr="00A6249A" w:rsidRDefault="00A6249A" w:rsidP="00A6249A">
      <w:pPr>
        <w:pStyle w:val="2"/>
        <w:rPr>
          <w:rFonts w:ascii="Times New Roman" w:hAnsi="Times New Roman" w:cs="Times New Roman"/>
          <w:color w:val="auto"/>
          <w:sz w:val="28"/>
          <w:szCs w:val="28"/>
          <w:lang w:val="kk-KZ"/>
        </w:rPr>
      </w:pPr>
      <w:r w:rsidRPr="00A6249A">
        <w:rPr>
          <w:rFonts w:ascii="Times New Roman" w:hAnsi="Times New Roman" w:cs="Times New Roman"/>
          <w:b w:val="0"/>
          <w:bCs w:val="0"/>
          <w:color w:val="auto"/>
          <w:sz w:val="28"/>
          <w:szCs w:val="28"/>
          <w:lang w:val="kk-KZ"/>
        </w:rPr>
        <w:t>Интернет саиттар:</w:t>
      </w:r>
    </w:p>
    <w:p w:rsidR="00A6249A" w:rsidRPr="00A6249A" w:rsidRDefault="007C19B1" w:rsidP="00A6249A">
      <w:pPr>
        <w:numPr>
          <w:ilvl w:val="1"/>
          <w:numId w:val="10"/>
        </w:numPr>
        <w:rPr>
          <w:sz w:val="28"/>
          <w:szCs w:val="28"/>
          <w:lang w:val="kk-KZ"/>
        </w:rPr>
      </w:pPr>
      <w:hyperlink r:id="rId6" w:history="1">
        <w:r w:rsidR="00A6249A" w:rsidRPr="00A6249A">
          <w:rPr>
            <w:rStyle w:val="a5"/>
            <w:color w:val="auto"/>
            <w:szCs w:val="28"/>
          </w:rPr>
          <w:t>http://www.eim.org/</w:t>
        </w:r>
      </w:hyperlink>
    </w:p>
    <w:p w:rsidR="00A6249A" w:rsidRPr="00A6249A" w:rsidRDefault="00A6249A" w:rsidP="00A6249A">
      <w:pPr>
        <w:numPr>
          <w:ilvl w:val="1"/>
          <w:numId w:val="10"/>
        </w:numPr>
        <w:rPr>
          <w:sz w:val="28"/>
          <w:szCs w:val="28"/>
          <w:lang w:val="kk-KZ"/>
        </w:rPr>
      </w:pPr>
      <w:r w:rsidRPr="00A6249A">
        <w:rPr>
          <w:sz w:val="28"/>
          <w:szCs w:val="28"/>
          <w:lang w:val="kk-KZ"/>
        </w:rPr>
        <w:t xml:space="preserve"> </w:t>
      </w:r>
      <w:hyperlink r:id="rId7" w:history="1">
        <w:r w:rsidRPr="00A6249A">
          <w:rPr>
            <w:rStyle w:val="a5"/>
            <w:color w:val="auto"/>
            <w:szCs w:val="28"/>
          </w:rPr>
          <w:t>http://www.vof.kg/</w:t>
        </w:r>
      </w:hyperlink>
    </w:p>
    <w:p w:rsidR="00A6249A" w:rsidRPr="00A6249A" w:rsidRDefault="007C19B1" w:rsidP="00A6249A">
      <w:pPr>
        <w:numPr>
          <w:ilvl w:val="1"/>
          <w:numId w:val="10"/>
        </w:numPr>
        <w:rPr>
          <w:sz w:val="28"/>
          <w:szCs w:val="28"/>
          <w:lang w:val="kk-KZ"/>
        </w:rPr>
      </w:pPr>
      <w:hyperlink r:id="rId8" w:history="1">
        <w:r w:rsidR="00A6249A" w:rsidRPr="00A6249A">
          <w:rPr>
            <w:rStyle w:val="a5"/>
            <w:color w:val="auto"/>
            <w:szCs w:val="28"/>
          </w:rPr>
          <w:t>www.journalistexpress.com</w:t>
        </w:r>
      </w:hyperlink>
    </w:p>
    <w:p w:rsidR="00A6249A" w:rsidRPr="00A6249A" w:rsidRDefault="007C19B1" w:rsidP="00A6249A">
      <w:pPr>
        <w:numPr>
          <w:ilvl w:val="1"/>
          <w:numId w:val="10"/>
        </w:numPr>
        <w:rPr>
          <w:sz w:val="28"/>
          <w:szCs w:val="28"/>
          <w:lang w:val="kk-KZ"/>
        </w:rPr>
      </w:pPr>
      <w:hyperlink r:id="rId9" w:history="1">
        <w:r w:rsidR="00A6249A" w:rsidRPr="00A6249A">
          <w:rPr>
            <w:rStyle w:val="a5"/>
            <w:color w:val="auto"/>
            <w:szCs w:val="28"/>
          </w:rPr>
          <w:t>http://www.medianet.kz</w:t>
        </w:r>
      </w:hyperlink>
    </w:p>
    <w:p w:rsidR="00A6249A" w:rsidRPr="00A6249A" w:rsidRDefault="007C19B1" w:rsidP="00A6249A">
      <w:pPr>
        <w:numPr>
          <w:ilvl w:val="1"/>
          <w:numId w:val="10"/>
        </w:numPr>
        <w:rPr>
          <w:sz w:val="28"/>
          <w:szCs w:val="28"/>
          <w:lang w:val="kk-KZ"/>
        </w:rPr>
      </w:pPr>
      <w:hyperlink r:id="rId10" w:history="1">
        <w:r w:rsidR="00A6249A" w:rsidRPr="00A6249A">
          <w:rPr>
            <w:rStyle w:val="a5"/>
            <w:color w:val="auto"/>
            <w:szCs w:val="28"/>
          </w:rPr>
          <w:t>www.journalistexpress.com</w:t>
        </w:r>
      </w:hyperlink>
      <w:r w:rsidR="00A6249A" w:rsidRPr="00A6249A">
        <w:rPr>
          <w:sz w:val="28"/>
          <w:szCs w:val="28"/>
          <w:lang w:val="kk-KZ"/>
        </w:rPr>
        <w:t xml:space="preserve"> </w:t>
      </w:r>
    </w:p>
    <w:p w:rsidR="00A6249A" w:rsidRPr="00A6249A" w:rsidRDefault="007C19B1" w:rsidP="00A6249A">
      <w:pPr>
        <w:numPr>
          <w:ilvl w:val="1"/>
          <w:numId w:val="10"/>
        </w:numPr>
        <w:rPr>
          <w:sz w:val="28"/>
          <w:szCs w:val="28"/>
          <w:lang w:val="kk-KZ"/>
        </w:rPr>
      </w:pPr>
      <w:hyperlink r:id="rId11" w:history="1">
        <w:r w:rsidR="00A6249A" w:rsidRPr="00A6249A">
          <w:rPr>
            <w:rStyle w:val="a5"/>
            <w:color w:val="auto"/>
            <w:szCs w:val="28"/>
          </w:rPr>
          <w:t>www.journalism.narod.ru/pressa</w:t>
        </w:r>
      </w:hyperlink>
    </w:p>
    <w:p w:rsidR="00A6249A" w:rsidRPr="00A6249A" w:rsidRDefault="007C19B1" w:rsidP="00A6249A">
      <w:pPr>
        <w:numPr>
          <w:ilvl w:val="1"/>
          <w:numId w:val="10"/>
        </w:numPr>
        <w:rPr>
          <w:sz w:val="28"/>
          <w:szCs w:val="28"/>
          <w:lang w:val="kk-KZ"/>
        </w:rPr>
      </w:pPr>
      <w:hyperlink r:id="rId12" w:history="1">
        <w:r w:rsidR="00A6249A" w:rsidRPr="00A6249A">
          <w:rPr>
            <w:rStyle w:val="a5"/>
            <w:color w:val="auto"/>
            <w:szCs w:val="28"/>
          </w:rPr>
          <w:t>http://www.pulitzer.org</w:t>
        </w:r>
      </w:hyperlink>
    </w:p>
    <w:p w:rsidR="00A6249A" w:rsidRPr="00A6249A" w:rsidRDefault="007C19B1" w:rsidP="00A6249A">
      <w:pPr>
        <w:numPr>
          <w:ilvl w:val="1"/>
          <w:numId w:val="10"/>
        </w:numPr>
        <w:rPr>
          <w:sz w:val="28"/>
          <w:szCs w:val="28"/>
          <w:lang w:val="kk-KZ"/>
        </w:rPr>
      </w:pPr>
      <w:hyperlink r:id="rId13" w:history="1">
        <w:r w:rsidR="00A6249A" w:rsidRPr="00A6249A">
          <w:rPr>
            <w:rStyle w:val="a5"/>
            <w:color w:val="auto"/>
            <w:szCs w:val="28"/>
          </w:rPr>
          <w:t>http://home.about.com/newsissues</w:t>
        </w:r>
      </w:hyperlink>
      <w:r w:rsidR="00A6249A" w:rsidRPr="00A6249A">
        <w:rPr>
          <w:sz w:val="28"/>
          <w:szCs w:val="28"/>
          <w:lang w:val="kk-KZ"/>
        </w:rPr>
        <w:t xml:space="preserve">  </w:t>
      </w:r>
    </w:p>
    <w:p w:rsidR="00A6249A" w:rsidRPr="00A6249A" w:rsidRDefault="007C19B1" w:rsidP="00A6249A">
      <w:pPr>
        <w:numPr>
          <w:ilvl w:val="1"/>
          <w:numId w:val="10"/>
        </w:numPr>
        <w:rPr>
          <w:sz w:val="28"/>
          <w:szCs w:val="28"/>
          <w:lang w:val="kk-KZ"/>
        </w:rPr>
      </w:pPr>
      <w:hyperlink r:id="rId14" w:history="1">
        <w:r w:rsidR="00A6249A" w:rsidRPr="00A6249A">
          <w:rPr>
            <w:rStyle w:val="a5"/>
            <w:color w:val="auto"/>
            <w:szCs w:val="28"/>
          </w:rPr>
          <w:t>http://www.ifj.org/</w:t>
        </w:r>
      </w:hyperlink>
    </w:p>
    <w:p w:rsidR="00A6249A" w:rsidRPr="00A6249A" w:rsidRDefault="00A6249A" w:rsidP="00A6249A">
      <w:pPr>
        <w:numPr>
          <w:ilvl w:val="1"/>
          <w:numId w:val="10"/>
        </w:numPr>
        <w:rPr>
          <w:sz w:val="28"/>
          <w:szCs w:val="28"/>
          <w:lang w:val="kk-KZ"/>
        </w:rPr>
      </w:pPr>
      <w:r w:rsidRPr="00A6249A">
        <w:rPr>
          <w:sz w:val="28"/>
          <w:szCs w:val="28"/>
          <w:lang w:val="kk-KZ"/>
        </w:rPr>
        <w:t xml:space="preserve"> </w:t>
      </w:r>
      <w:hyperlink r:id="rId15" w:history="1">
        <w:r w:rsidRPr="00A6249A">
          <w:rPr>
            <w:rStyle w:val="a5"/>
            <w:color w:val="auto"/>
            <w:szCs w:val="28"/>
          </w:rPr>
          <w:t>http://www.adilsoz.kz</w:t>
        </w:r>
      </w:hyperlink>
    </w:p>
    <w:p w:rsidR="00A6249A" w:rsidRPr="00A6249A" w:rsidRDefault="007C19B1" w:rsidP="00A6249A">
      <w:pPr>
        <w:numPr>
          <w:ilvl w:val="1"/>
          <w:numId w:val="10"/>
        </w:numPr>
        <w:rPr>
          <w:sz w:val="28"/>
          <w:szCs w:val="28"/>
          <w:lang w:val="kk-KZ"/>
        </w:rPr>
      </w:pPr>
      <w:hyperlink r:id="rId16" w:history="1">
        <w:r w:rsidR="00A6249A" w:rsidRPr="00A6249A">
          <w:rPr>
            <w:rStyle w:val="a5"/>
            <w:color w:val="auto"/>
            <w:szCs w:val="28"/>
          </w:rPr>
          <w:t>http://www.eurasianmediaforum.kz</w:t>
        </w:r>
      </w:hyperlink>
      <w:r w:rsidR="00A6249A" w:rsidRPr="00A6249A">
        <w:rPr>
          <w:sz w:val="28"/>
          <w:szCs w:val="28"/>
          <w:lang w:val="kk-KZ"/>
        </w:rPr>
        <w:t xml:space="preserve">; </w:t>
      </w:r>
    </w:p>
    <w:p w:rsidR="00A6249A" w:rsidRPr="00A6249A" w:rsidRDefault="007C19B1" w:rsidP="00A6249A">
      <w:pPr>
        <w:numPr>
          <w:ilvl w:val="1"/>
          <w:numId w:val="10"/>
        </w:numPr>
        <w:rPr>
          <w:sz w:val="28"/>
          <w:szCs w:val="28"/>
          <w:lang w:val="kk-KZ"/>
        </w:rPr>
      </w:pPr>
      <w:hyperlink r:id="rId17" w:history="1">
        <w:r w:rsidR="00A6249A" w:rsidRPr="00A6249A">
          <w:rPr>
            <w:rStyle w:val="a5"/>
            <w:color w:val="auto"/>
            <w:szCs w:val="28"/>
          </w:rPr>
          <w:t>http://www.mediaclub.kz</w:t>
        </w:r>
      </w:hyperlink>
    </w:p>
    <w:p w:rsidR="00A6249A" w:rsidRPr="00A6249A" w:rsidRDefault="007C19B1" w:rsidP="00A6249A">
      <w:pPr>
        <w:numPr>
          <w:ilvl w:val="1"/>
          <w:numId w:val="10"/>
        </w:numPr>
        <w:rPr>
          <w:sz w:val="28"/>
          <w:szCs w:val="28"/>
          <w:lang w:val="kk-KZ"/>
        </w:rPr>
      </w:pPr>
      <w:r>
        <w:fldChar w:fldCharType="begin"/>
      </w:r>
      <w:r w:rsidRPr="00914DC0">
        <w:rPr>
          <w:lang w:val="kk-KZ"/>
        </w:rPr>
        <w:instrText>HYPERLINK "http://www.thomsonfoundation.co.uk/"</w:instrText>
      </w:r>
      <w:r>
        <w:fldChar w:fldCharType="separate"/>
      </w:r>
      <w:r w:rsidR="00A6249A" w:rsidRPr="00A6249A">
        <w:rPr>
          <w:rStyle w:val="a5"/>
          <w:color w:val="auto"/>
          <w:szCs w:val="28"/>
          <w:lang w:val="kk-KZ"/>
        </w:rPr>
        <w:t>http://www.thomsonfoundation.co.uk/</w:t>
      </w:r>
      <w:r>
        <w:fldChar w:fldCharType="end"/>
      </w:r>
    </w:p>
    <w:p w:rsidR="00A6249A" w:rsidRPr="00A6249A" w:rsidRDefault="007C19B1" w:rsidP="00A6249A">
      <w:pPr>
        <w:numPr>
          <w:ilvl w:val="1"/>
          <w:numId w:val="10"/>
        </w:numPr>
        <w:rPr>
          <w:sz w:val="28"/>
          <w:szCs w:val="28"/>
          <w:lang w:val="kk-KZ"/>
        </w:rPr>
      </w:pPr>
      <w:r>
        <w:fldChar w:fldCharType="begin"/>
      </w:r>
      <w:r w:rsidRPr="00914DC0">
        <w:rPr>
          <w:lang w:val="kk-KZ"/>
        </w:rPr>
        <w:instrText>HYPERLINK "http://www.writerswrite.com/journalism/jschool.htm"</w:instrText>
      </w:r>
      <w:r>
        <w:fldChar w:fldCharType="separate"/>
      </w:r>
      <w:r w:rsidR="00A6249A" w:rsidRPr="00A6249A">
        <w:rPr>
          <w:rStyle w:val="a5"/>
          <w:color w:val="auto"/>
          <w:szCs w:val="28"/>
          <w:lang w:val="kk-KZ"/>
        </w:rPr>
        <w:t>http://www.writerswrite.com/journalism/jschool.htm</w:t>
      </w:r>
      <w:r>
        <w:fldChar w:fldCharType="end"/>
      </w:r>
    </w:p>
    <w:p w:rsidR="00A6249A" w:rsidRPr="00A6249A" w:rsidRDefault="00A6249A" w:rsidP="00A6249A">
      <w:pPr>
        <w:ind w:left="1080"/>
        <w:rPr>
          <w:sz w:val="28"/>
          <w:szCs w:val="28"/>
          <w:lang w:val="kk-KZ"/>
        </w:rPr>
      </w:pPr>
    </w:p>
    <w:p w:rsidR="00A6249A" w:rsidRPr="00A6249A" w:rsidRDefault="00A6249A" w:rsidP="00A6249A">
      <w:pPr>
        <w:numPr>
          <w:ilvl w:val="0"/>
          <w:numId w:val="11"/>
        </w:numPr>
        <w:ind w:right="-58"/>
        <w:rPr>
          <w:sz w:val="28"/>
          <w:szCs w:val="28"/>
          <w:lang w:val="kk-KZ"/>
        </w:rPr>
      </w:pPr>
      <w:r w:rsidRPr="00A6249A">
        <w:rPr>
          <w:sz w:val="28"/>
          <w:szCs w:val="28"/>
          <w:lang w:val="kk-KZ"/>
        </w:rPr>
        <w:t>Студенттер білімін бағалау  түрлері:</w:t>
      </w:r>
    </w:p>
    <w:p w:rsidR="00A6249A" w:rsidRPr="00A6249A" w:rsidRDefault="00A6249A" w:rsidP="00A6249A">
      <w:pPr>
        <w:ind w:left="360" w:right="-58"/>
        <w:rPr>
          <w:sz w:val="28"/>
          <w:szCs w:val="28"/>
          <w:lang w:val="kk-KZ"/>
        </w:rPr>
      </w:pPr>
      <w:r w:rsidRPr="00A6249A">
        <w:rPr>
          <w:sz w:val="28"/>
          <w:szCs w:val="28"/>
          <w:lang w:val="kk-KZ"/>
        </w:rPr>
        <w:t>Семинар сабақтары: 15 сағат;</w:t>
      </w:r>
    </w:p>
    <w:p w:rsidR="00A6249A" w:rsidRPr="00A6249A" w:rsidRDefault="00A6249A" w:rsidP="00A6249A">
      <w:pPr>
        <w:rPr>
          <w:b/>
          <w:sz w:val="28"/>
          <w:szCs w:val="28"/>
          <w:lang w:val="kk-KZ"/>
        </w:rPr>
      </w:pPr>
      <w:r w:rsidRPr="00A6249A">
        <w:rPr>
          <w:sz w:val="28"/>
          <w:szCs w:val="28"/>
          <w:lang w:val="kk-KZ"/>
        </w:rPr>
        <w:t>Quizzes (бақылау жұмыстары):   семестр бойынша 2 жұмыс</w:t>
      </w:r>
    </w:p>
    <w:p w:rsidR="00A6249A" w:rsidRPr="00A6249A" w:rsidRDefault="00A6249A" w:rsidP="00A6249A">
      <w:pPr>
        <w:rPr>
          <w:sz w:val="28"/>
          <w:szCs w:val="28"/>
          <w:lang w:val="kk-KZ"/>
        </w:rPr>
      </w:pPr>
      <w:r w:rsidRPr="00A6249A">
        <w:rPr>
          <w:sz w:val="28"/>
          <w:szCs w:val="28"/>
          <w:lang w:val="kk-KZ"/>
        </w:rPr>
        <w:t>Жеке тапсырмалар (СӨЖ): семестр бойынша 10 тапсырма</w:t>
      </w:r>
    </w:p>
    <w:p w:rsidR="00A6249A" w:rsidRPr="00A6249A" w:rsidRDefault="00A6249A" w:rsidP="00A6249A">
      <w:pPr>
        <w:rPr>
          <w:sz w:val="28"/>
          <w:szCs w:val="28"/>
          <w:lang w:val="kk-KZ"/>
        </w:rPr>
      </w:pPr>
      <w:r w:rsidRPr="00A6249A">
        <w:rPr>
          <w:sz w:val="28"/>
          <w:szCs w:val="28"/>
          <w:lang w:val="kk-KZ"/>
        </w:rPr>
        <w:t>Қорытынды емтихан: емтихан сессиясы уақытында</w:t>
      </w:r>
    </w:p>
    <w:p w:rsidR="00A6249A" w:rsidRPr="00A6249A" w:rsidRDefault="00A6249A" w:rsidP="00A6249A">
      <w:pPr>
        <w:rPr>
          <w:sz w:val="28"/>
          <w:szCs w:val="28"/>
          <w:lang w:val="kk-KZ"/>
        </w:rPr>
      </w:pPr>
    </w:p>
    <w:p w:rsidR="00A6249A" w:rsidRPr="00A6249A" w:rsidRDefault="00A6249A" w:rsidP="00A6249A">
      <w:pPr>
        <w:rPr>
          <w:b/>
          <w:sz w:val="28"/>
          <w:szCs w:val="28"/>
          <w:lang w:val="kk-KZ"/>
        </w:rPr>
      </w:pPr>
      <w:r w:rsidRPr="00A6249A">
        <w:rPr>
          <w:b/>
          <w:sz w:val="28"/>
          <w:szCs w:val="28"/>
          <w:lang w:val="kk-KZ"/>
        </w:rPr>
        <w:t>Білімді бағалау критериилері, балл бойынша % пайызбен</w:t>
      </w:r>
    </w:p>
    <w:tbl>
      <w:tblPr>
        <w:tblW w:w="0" w:type="auto"/>
        <w:tblLook w:val="01E0"/>
      </w:tblPr>
      <w:tblGrid>
        <w:gridCol w:w="3528"/>
        <w:gridCol w:w="1440"/>
      </w:tblGrid>
      <w:tr w:rsidR="00A6249A" w:rsidRPr="00A6249A" w:rsidTr="00A6249A">
        <w:tc>
          <w:tcPr>
            <w:tcW w:w="3528" w:type="dxa"/>
            <w:hideMark/>
          </w:tcPr>
          <w:p w:rsidR="00A6249A" w:rsidRPr="00A6249A" w:rsidRDefault="00A6249A">
            <w:pPr>
              <w:spacing w:line="276" w:lineRule="auto"/>
              <w:rPr>
                <w:b/>
                <w:sz w:val="28"/>
                <w:szCs w:val="28"/>
                <w:lang w:val="kk-KZ" w:eastAsia="en-US"/>
              </w:rPr>
            </w:pPr>
            <w:r w:rsidRPr="00A6249A">
              <w:rPr>
                <w:b/>
                <w:sz w:val="28"/>
                <w:szCs w:val="28"/>
                <w:lang w:val="kk-KZ" w:eastAsia="en-US"/>
              </w:rPr>
              <w:t>Бақылау жұмысы</w:t>
            </w:r>
          </w:p>
        </w:tc>
        <w:tc>
          <w:tcPr>
            <w:tcW w:w="1440" w:type="dxa"/>
            <w:hideMark/>
          </w:tcPr>
          <w:p w:rsidR="00A6249A" w:rsidRPr="00A6249A" w:rsidRDefault="00A6249A">
            <w:pPr>
              <w:spacing w:line="276" w:lineRule="auto"/>
              <w:rPr>
                <w:b/>
                <w:sz w:val="28"/>
                <w:szCs w:val="28"/>
                <w:lang w:val="kk-KZ" w:eastAsia="en-US"/>
              </w:rPr>
            </w:pPr>
            <w:r w:rsidRPr="00A6249A">
              <w:rPr>
                <w:b/>
                <w:sz w:val="28"/>
                <w:szCs w:val="28"/>
                <w:lang w:val="kk-KZ" w:eastAsia="en-US"/>
              </w:rPr>
              <w:t xml:space="preserve">    30</w:t>
            </w:r>
          </w:p>
        </w:tc>
      </w:tr>
      <w:tr w:rsidR="00A6249A" w:rsidRPr="00A6249A" w:rsidTr="00A6249A">
        <w:tc>
          <w:tcPr>
            <w:tcW w:w="3528" w:type="dxa"/>
            <w:hideMark/>
          </w:tcPr>
          <w:p w:rsidR="00A6249A" w:rsidRPr="00A6249A" w:rsidRDefault="00A6249A">
            <w:pPr>
              <w:spacing w:line="276" w:lineRule="auto"/>
              <w:rPr>
                <w:b/>
                <w:sz w:val="28"/>
                <w:szCs w:val="28"/>
                <w:lang w:val="kk-KZ" w:eastAsia="en-US"/>
              </w:rPr>
            </w:pPr>
            <w:r w:rsidRPr="00A6249A">
              <w:rPr>
                <w:b/>
                <w:sz w:val="28"/>
                <w:szCs w:val="28"/>
                <w:lang w:val="kk-KZ" w:eastAsia="en-US"/>
              </w:rPr>
              <w:t>Жеке тапсырмалар (СӨЖ):</w:t>
            </w:r>
          </w:p>
        </w:tc>
        <w:tc>
          <w:tcPr>
            <w:tcW w:w="1440" w:type="dxa"/>
            <w:hideMark/>
          </w:tcPr>
          <w:p w:rsidR="00A6249A" w:rsidRPr="00A6249A" w:rsidRDefault="00A6249A">
            <w:pPr>
              <w:spacing w:line="276" w:lineRule="auto"/>
              <w:rPr>
                <w:b/>
                <w:sz w:val="28"/>
                <w:szCs w:val="28"/>
                <w:lang w:val="kk-KZ" w:eastAsia="en-US"/>
              </w:rPr>
            </w:pPr>
            <w:r w:rsidRPr="00A6249A">
              <w:rPr>
                <w:b/>
                <w:sz w:val="28"/>
                <w:szCs w:val="28"/>
                <w:lang w:val="kk-KZ" w:eastAsia="en-US"/>
              </w:rPr>
              <w:t xml:space="preserve">    30</w:t>
            </w:r>
          </w:p>
        </w:tc>
      </w:tr>
      <w:tr w:rsidR="00A6249A" w:rsidRPr="00A6249A" w:rsidTr="00A6249A">
        <w:tc>
          <w:tcPr>
            <w:tcW w:w="3528" w:type="dxa"/>
            <w:hideMark/>
          </w:tcPr>
          <w:p w:rsidR="00A6249A" w:rsidRPr="00A6249A" w:rsidRDefault="00A6249A">
            <w:pPr>
              <w:spacing w:line="276" w:lineRule="auto"/>
              <w:rPr>
                <w:b/>
                <w:sz w:val="28"/>
                <w:szCs w:val="28"/>
                <w:lang w:val="kk-KZ" w:eastAsia="en-US"/>
              </w:rPr>
            </w:pPr>
            <w:r w:rsidRPr="00A6249A">
              <w:rPr>
                <w:b/>
                <w:sz w:val="28"/>
                <w:szCs w:val="28"/>
                <w:lang w:val="kk-KZ" w:eastAsia="en-US"/>
              </w:rPr>
              <w:t>Қорытынды емтихан</w:t>
            </w:r>
          </w:p>
        </w:tc>
        <w:tc>
          <w:tcPr>
            <w:tcW w:w="1440" w:type="dxa"/>
            <w:hideMark/>
          </w:tcPr>
          <w:p w:rsidR="00A6249A" w:rsidRPr="00A6249A" w:rsidRDefault="00A6249A">
            <w:pPr>
              <w:spacing w:line="276" w:lineRule="auto"/>
              <w:rPr>
                <w:b/>
                <w:sz w:val="28"/>
                <w:szCs w:val="28"/>
                <w:lang w:val="kk-KZ" w:eastAsia="en-US"/>
              </w:rPr>
            </w:pPr>
            <w:r w:rsidRPr="00A6249A">
              <w:rPr>
                <w:b/>
                <w:sz w:val="28"/>
                <w:szCs w:val="28"/>
                <w:lang w:val="kk-KZ" w:eastAsia="en-US"/>
              </w:rPr>
              <w:t xml:space="preserve">    40</w:t>
            </w:r>
          </w:p>
        </w:tc>
      </w:tr>
    </w:tbl>
    <w:p w:rsidR="00A6249A" w:rsidRPr="00A6249A" w:rsidRDefault="00A6249A" w:rsidP="00A6249A">
      <w:pPr>
        <w:rPr>
          <w:sz w:val="28"/>
          <w:szCs w:val="28"/>
          <w:lang w:val="kk-KZ"/>
        </w:rPr>
      </w:pPr>
    </w:p>
    <w:p w:rsidR="00A6249A" w:rsidRPr="00A6249A" w:rsidRDefault="00A6249A" w:rsidP="00A6249A">
      <w:pPr>
        <w:rPr>
          <w:b/>
          <w:sz w:val="28"/>
          <w:szCs w:val="28"/>
          <w:lang w:val="kk-KZ"/>
        </w:rPr>
      </w:pPr>
      <w:r w:rsidRPr="00A6249A">
        <w:rPr>
          <w:b/>
          <w:sz w:val="28"/>
          <w:szCs w:val="28"/>
          <w:lang w:val="kk-KZ"/>
        </w:rPr>
        <w:t xml:space="preserve">  Білімді бағалау шкаласы:</w:t>
      </w:r>
    </w:p>
    <w:p w:rsidR="00A6249A" w:rsidRPr="00A6249A" w:rsidRDefault="00A6249A" w:rsidP="00A6249A">
      <w:pPr>
        <w:rPr>
          <w:b/>
          <w:sz w:val="28"/>
          <w:szCs w:val="28"/>
          <w:lang w:val="kk-KZ"/>
        </w:rPr>
      </w:pPr>
    </w:p>
    <w:tbl>
      <w:tblPr>
        <w:tblW w:w="5000" w:type="pct"/>
        <w:tblCellMar>
          <w:left w:w="0" w:type="dxa"/>
          <w:right w:w="0" w:type="dxa"/>
        </w:tblCellMar>
        <w:tblLook w:val="04A0"/>
      </w:tblPr>
      <w:tblGrid>
        <w:gridCol w:w="1890"/>
        <w:gridCol w:w="1898"/>
        <w:gridCol w:w="2113"/>
        <w:gridCol w:w="3669"/>
      </w:tblGrid>
      <w:tr w:rsidR="00A6249A" w:rsidRPr="00A6249A" w:rsidTr="00A6249A">
        <w:tc>
          <w:tcPr>
            <w:tcW w:w="10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249A" w:rsidRPr="00A6249A" w:rsidRDefault="00A6249A">
            <w:pPr>
              <w:spacing w:line="276" w:lineRule="auto"/>
              <w:jc w:val="center"/>
              <w:rPr>
                <w:rStyle w:val="s00"/>
                <w:b/>
                <w:color w:val="auto"/>
                <w:sz w:val="28"/>
                <w:szCs w:val="28"/>
              </w:rPr>
            </w:pPr>
            <w:r w:rsidRPr="00A6249A">
              <w:rPr>
                <w:rStyle w:val="s00"/>
                <w:b/>
                <w:color w:val="auto"/>
                <w:sz w:val="28"/>
                <w:szCs w:val="28"/>
                <w:lang w:eastAsia="en-US"/>
              </w:rPr>
              <w:t>Ә</w:t>
            </w:r>
            <w:proofErr w:type="gramStart"/>
            <w:r w:rsidRPr="00A6249A">
              <w:rPr>
                <w:rStyle w:val="s00"/>
                <w:b/>
                <w:color w:val="auto"/>
                <w:sz w:val="28"/>
                <w:szCs w:val="28"/>
                <w:lang w:eastAsia="en-US"/>
              </w:rPr>
              <w:t>р</w:t>
            </w:r>
            <w:proofErr w:type="gramEnd"/>
            <w:r w:rsidRPr="00A6249A">
              <w:rPr>
                <w:rStyle w:val="s00"/>
                <w:b/>
                <w:color w:val="auto"/>
                <w:sz w:val="28"/>
                <w:szCs w:val="28"/>
                <w:lang w:eastAsia="en-US"/>
              </w:rPr>
              <w:t xml:space="preserve">іп жүйесі </w:t>
            </w:r>
            <w:proofErr w:type="spellStart"/>
            <w:r w:rsidRPr="00A6249A">
              <w:rPr>
                <w:rStyle w:val="s00"/>
                <w:b/>
                <w:color w:val="auto"/>
                <w:sz w:val="28"/>
                <w:szCs w:val="28"/>
                <w:lang w:eastAsia="en-US"/>
              </w:rPr>
              <w:t>бойынша</w:t>
            </w:r>
            <w:proofErr w:type="spellEnd"/>
            <w:r w:rsidRPr="00A6249A">
              <w:rPr>
                <w:rStyle w:val="s00"/>
                <w:b/>
                <w:color w:val="auto"/>
                <w:sz w:val="28"/>
                <w:szCs w:val="28"/>
                <w:lang w:eastAsia="en-US"/>
              </w:rPr>
              <w:t xml:space="preserve"> бағалау</w:t>
            </w:r>
          </w:p>
          <w:p w:rsidR="00A6249A" w:rsidRPr="00A6249A" w:rsidRDefault="00A6249A">
            <w:pPr>
              <w:spacing w:line="276" w:lineRule="auto"/>
              <w:jc w:val="center"/>
              <w:rPr>
                <w:rStyle w:val="s00"/>
                <w:b/>
                <w:color w:val="auto"/>
                <w:sz w:val="28"/>
                <w:szCs w:val="28"/>
                <w:lang w:eastAsia="en-US"/>
              </w:rPr>
            </w:pPr>
          </w:p>
          <w:p w:rsidR="00A6249A" w:rsidRPr="00A6249A" w:rsidRDefault="00A6249A">
            <w:pPr>
              <w:spacing w:line="276" w:lineRule="auto"/>
              <w:jc w:val="center"/>
              <w:rPr>
                <w:lang w:val="kk-KZ"/>
              </w:rPr>
            </w:pP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249A" w:rsidRPr="00A6249A" w:rsidRDefault="00A6249A">
            <w:pPr>
              <w:spacing w:line="276" w:lineRule="auto"/>
              <w:jc w:val="center"/>
              <w:rPr>
                <w:rStyle w:val="s00"/>
                <w:b/>
                <w:color w:val="auto"/>
                <w:sz w:val="28"/>
                <w:szCs w:val="28"/>
              </w:rPr>
            </w:pPr>
            <w:r w:rsidRPr="00A6249A">
              <w:rPr>
                <w:rStyle w:val="s00"/>
                <w:b/>
                <w:color w:val="auto"/>
                <w:sz w:val="28"/>
                <w:szCs w:val="28"/>
                <w:lang w:eastAsia="en-US"/>
              </w:rPr>
              <w:t>Ә</w:t>
            </w:r>
            <w:proofErr w:type="gramStart"/>
            <w:r w:rsidRPr="00A6249A">
              <w:rPr>
                <w:rStyle w:val="s00"/>
                <w:b/>
                <w:color w:val="auto"/>
                <w:sz w:val="28"/>
                <w:szCs w:val="28"/>
                <w:lang w:eastAsia="en-US"/>
              </w:rPr>
              <w:t>р</w:t>
            </w:r>
            <w:proofErr w:type="gramEnd"/>
            <w:r w:rsidRPr="00A6249A">
              <w:rPr>
                <w:rStyle w:val="s00"/>
                <w:b/>
                <w:color w:val="auto"/>
                <w:sz w:val="28"/>
                <w:szCs w:val="28"/>
                <w:lang w:eastAsia="en-US"/>
              </w:rPr>
              <w:t>іпті</w:t>
            </w:r>
          </w:p>
          <w:p w:rsidR="00A6249A" w:rsidRPr="00A6249A" w:rsidRDefault="00A6249A">
            <w:pPr>
              <w:spacing w:line="276" w:lineRule="auto"/>
              <w:jc w:val="center"/>
            </w:pPr>
            <w:proofErr w:type="spellStart"/>
            <w:r w:rsidRPr="00A6249A">
              <w:rPr>
                <w:rStyle w:val="s00"/>
                <w:b/>
                <w:color w:val="auto"/>
                <w:sz w:val="28"/>
                <w:szCs w:val="28"/>
                <w:lang w:eastAsia="en-US"/>
              </w:rPr>
              <w:t>эквивалентті</w:t>
            </w:r>
            <w:proofErr w:type="spellEnd"/>
            <w:r w:rsidRPr="00A6249A">
              <w:rPr>
                <w:rStyle w:val="s00"/>
                <w:b/>
                <w:color w:val="auto"/>
                <w:sz w:val="28"/>
                <w:szCs w:val="28"/>
                <w:lang w:eastAsia="en-US"/>
              </w:rPr>
              <w:t xml:space="preserve"> </w:t>
            </w:r>
            <w:proofErr w:type="spellStart"/>
            <w:r w:rsidRPr="00A6249A">
              <w:rPr>
                <w:rStyle w:val="s00"/>
                <w:b/>
                <w:color w:val="auto"/>
                <w:sz w:val="28"/>
                <w:szCs w:val="28"/>
                <w:lang w:eastAsia="en-US"/>
              </w:rPr>
              <w:t>баллдар</w:t>
            </w:r>
            <w:proofErr w:type="spellEnd"/>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249A" w:rsidRPr="00A6249A" w:rsidRDefault="00A6249A">
            <w:pPr>
              <w:spacing w:line="276" w:lineRule="auto"/>
              <w:rPr>
                <w:rStyle w:val="s00"/>
                <w:b/>
                <w:color w:val="auto"/>
                <w:sz w:val="28"/>
                <w:szCs w:val="28"/>
              </w:rPr>
            </w:pPr>
            <w:r w:rsidRPr="00A6249A">
              <w:rPr>
                <w:rStyle w:val="s00"/>
                <w:b/>
                <w:color w:val="auto"/>
                <w:sz w:val="28"/>
                <w:szCs w:val="28"/>
                <w:lang w:eastAsia="en-US"/>
              </w:rPr>
              <w:t>%-пайыздық</w:t>
            </w:r>
          </w:p>
          <w:p w:rsidR="00A6249A" w:rsidRPr="00A6249A" w:rsidRDefault="00A6249A">
            <w:pPr>
              <w:spacing w:line="276" w:lineRule="auto"/>
              <w:jc w:val="center"/>
            </w:pPr>
            <w:r w:rsidRPr="00A6249A">
              <w:rPr>
                <w:rStyle w:val="s00"/>
                <w:b/>
                <w:color w:val="auto"/>
                <w:sz w:val="28"/>
                <w:szCs w:val="28"/>
                <w:lang w:eastAsia="en-US"/>
              </w:rPr>
              <w:t>қорытындысы</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6249A" w:rsidRPr="00A6249A" w:rsidRDefault="00A6249A">
            <w:pPr>
              <w:spacing w:line="276" w:lineRule="auto"/>
              <w:jc w:val="center"/>
              <w:rPr>
                <w:rStyle w:val="s00"/>
                <w:b/>
                <w:color w:val="auto"/>
                <w:sz w:val="28"/>
                <w:szCs w:val="28"/>
              </w:rPr>
            </w:pPr>
            <w:r w:rsidRPr="00A6249A">
              <w:rPr>
                <w:rStyle w:val="s00"/>
                <w:b/>
                <w:color w:val="auto"/>
                <w:sz w:val="28"/>
                <w:szCs w:val="28"/>
                <w:lang w:eastAsia="en-US"/>
              </w:rPr>
              <w:t>Дә</w:t>
            </w:r>
            <w:proofErr w:type="gramStart"/>
            <w:r w:rsidRPr="00A6249A">
              <w:rPr>
                <w:rStyle w:val="s00"/>
                <w:b/>
                <w:color w:val="auto"/>
                <w:sz w:val="28"/>
                <w:szCs w:val="28"/>
                <w:lang w:eastAsia="en-US"/>
              </w:rPr>
              <w:t>ст</w:t>
            </w:r>
            <w:proofErr w:type="gramEnd"/>
            <w:r w:rsidRPr="00A6249A">
              <w:rPr>
                <w:rStyle w:val="s00"/>
                <w:b/>
                <w:color w:val="auto"/>
                <w:sz w:val="28"/>
                <w:szCs w:val="28"/>
                <w:lang w:eastAsia="en-US"/>
              </w:rPr>
              <w:t xml:space="preserve">үрлі жүйе </w:t>
            </w:r>
            <w:proofErr w:type="spellStart"/>
            <w:r w:rsidRPr="00A6249A">
              <w:rPr>
                <w:rStyle w:val="s00"/>
                <w:b/>
                <w:color w:val="auto"/>
                <w:sz w:val="28"/>
                <w:szCs w:val="28"/>
                <w:lang w:eastAsia="en-US"/>
              </w:rPr>
              <w:t>бойынша</w:t>
            </w:r>
            <w:proofErr w:type="spellEnd"/>
            <w:r w:rsidRPr="00A6249A">
              <w:rPr>
                <w:rStyle w:val="s00"/>
                <w:b/>
                <w:color w:val="auto"/>
                <w:sz w:val="28"/>
                <w:szCs w:val="28"/>
                <w:lang w:eastAsia="en-US"/>
              </w:rPr>
              <w:t xml:space="preserve"> бағалау</w:t>
            </w:r>
          </w:p>
          <w:p w:rsidR="00A6249A" w:rsidRPr="00A6249A" w:rsidRDefault="00A6249A">
            <w:pPr>
              <w:spacing w:line="276" w:lineRule="auto"/>
              <w:jc w:val="center"/>
            </w:pPr>
          </w:p>
        </w:tc>
      </w:tr>
      <w:tr w:rsidR="00A6249A" w:rsidRPr="00A6249A" w:rsidTr="00A6249A">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eastAsia="en-US"/>
              </w:rPr>
            </w:pPr>
            <w:r w:rsidRPr="00A6249A">
              <w:rPr>
                <w:rStyle w:val="s00"/>
                <w:color w:val="auto"/>
                <w:sz w:val="28"/>
                <w:szCs w:val="28"/>
                <w:lang w:eastAsia="en-US"/>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eastAsia="en-US"/>
              </w:rPr>
            </w:pPr>
            <w:r w:rsidRPr="00A6249A">
              <w:rPr>
                <w:rStyle w:val="s00"/>
                <w:color w:val="auto"/>
                <w:sz w:val="28"/>
                <w:szCs w:val="28"/>
                <w:lang w:eastAsia="en-US"/>
              </w:rPr>
              <w:t>4,0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eastAsia="en-US"/>
              </w:rPr>
            </w:pPr>
            <w:r w:rsidRPr="00A6249A">
              <w:rPr>
                <w:rStyle w:val="s00"/>
                <w:color w:val="auto"/>
                <w:sz w:val="28"/>
                <w:szCs w:val="28"/>
                <w:lang w:eastAsia="en-US"/>
              </w:rPr>
              <w:t>95-100</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val="kk-KZ" w:eastAsia="en-US"/>
              </w:rPr>
            </w:pPr>
            <w:r w:rsidRPr="00A6249A">
              <w:rPr>
                <w:rStyle w:val="s00"/>
                <w:color w:val="auto"/>
                <w:sz w:val="28"/>
                <w:szCs w:val="28"/>
                <w:lang w:eastAsia="en-US"/>
              </w:rPr>
              <w:t>Өте жақсы</w:t>
            </w:r>
          </w:p>
        </w:tc>
      </w:tr>
      <w:tr w:rsidR="00A6249A" w:rsidRPr="00A6249A" w:rsidTr="00A6249A">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eastAsia="en-US"/>
              </w:rPr>
            </w:pPr>
            <w:r w:rsidRPr="00A6249A">
              <w:rPr>
                <w:rStyle w:val="s00"/>
                <w:color w:val="auto"/>
                <w:sz w:val="28"/>
                <w:szCs w:val="28"/>
                <w:lang w:eastAsia="en-US"/>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eastAsia="en-US"/>
              </w:rPr>
            </w:pPr>
            <w:r w:rsidRPr="00A6249A">
              <w:rPr>
                <w:rStyle w:val="s00"/>
                <w:color w:val="auto"/>
                <w:sz w:val="28"/>
                <w:szCs w:val="28"/>
                <w:lang w:eastAsia="en-US"/>
              </w:rPr>
              <w:t>3,67</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eastAsia="en-US"/>
              </w:rPr>
            </w:pPr>
            <w:r w:rsidRPr="00A6249A">
              <w:rPr>
                <w:rStyle w:val="s00"/>
                <w:color w:val="auto"/>
                <w:sz w:val="28"/>
                <w:szCs w:val="28"/>
                <w:lang w:eastAsia="en-US"/>
              </w:rPr>
              <w:t>90-94</w:t>
            </w:r>
          </w:p>
        </w:tc>
        <w:tc>
          <w:tcPr>
            <w:tcW w:w="0" w:type="auto"/>
            <w:vMerge/>
            <w:tcBorders>
              <w:top w:val="nil"/>
              <w:left w:val="nil"/>
              <w:bottom w:val="single" w:sz="8" w:space="0" w:color="auto"/>
              <w:right w:val="single" w:sz="8" w:space="0" w:color="auto"/>
            </w:tcBorders>
            <w:vAlign w:val="center"/>
            <w:hideMark/>
          </w:tcPr>
          <w:p w:rsidR="00A6249A" w:rsidRPr="00A6249A" w:rsidRDefault="00A6249A">
            <w:pPr>
              <w:rPr>
                <w:sz w:val="28"/>
                <w:szCs w:val="28"/>
                <w:lang w:val="kk-KZ" w:eastAsia="en-US"/>
              </w:rPr>
            </w:pPr>
          </w:p>
        </w:tc>
      </w:tr>
      <w:tr w:rsidR="00A6249A" w:rsidRPr="00A6249A" w:rsidTr="00A6249A">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eastAsia="en-US"/>
              </w:rPr>
            </w:pPr>
            <w:r w:rsidRPr="00A6249A">
              <w:rPr>
                <w:rStyle w:val="s00"/>
                <w:color w:val="auto"/>
                <w:sz w:val="28"/>
                <w:szCs w:val="28"/>
                <w:lang w:eastAsia="en-US"/>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eastAsia="en-US"/>
              </w:rPr>
            </w:pPr>
            <w:r w:rsidRPr="00A6249A">
              <w:rPr>
                <w:rStyle w:val="s00"/>
                <w:color w:val="auto"/>
                <w:sz w:val="28"/>
                <w:szCs w:val="28"/>
                <w:lang w:eastAsia="en-US"/>
              </w:rPr>
              <w:t>3,33</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eastAsia="en-US"/>
              </w:rPr>
            </w:pPr>
            <w:r w:rsidRPr="00A6249A">
              <w:rPr>
                <w:rStyle w:val="s00"/>
                <w:color w:val="auto"/>
                <w:sz w:val="28"/>
                <w:szCs w:val="28"/>
                <w:lang w:eastAsia="en-US"/>
              </w:rPr>
              <w:t>85-89</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val="kk-KZ" w:eastAsia="en-US"/>
              </w:rPr>
            </w:pPr>
            <w:r w:rsidRPr="00A6249A">
              <w:rPr>
                <w:rStyle w:val="s00"/>
                <w:color w:val="auto"/>
                <w:sz w:val="28"/>
                <w:szCs w:val="28"/>
                <w:lang w:eastAsia="en-US"/>
              </w:rPr>
              <w:t>Жақсы</w:t>
            </w:r>
          </w:p>
        </w:tc>
      </w:tr>
      <w:tr w:rsidR="00A6249A" w:rsidRPr="00A6249A" w:rsidTr="00A6249A">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eastAsia="en-US"/>
              </w:rPr>
            </w:pPr>
            <w:r w:rsidRPr="00A6249A">
              <w:rPr>
                <w:rStyle w:val="s00"/>
                <w:color w:val="auto"/>
                <w:sz w:val="28"/>
                <w:szCs w:val="28"/>
                <w:lang w:eastAsia="en-US"/>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eastAsia="en-US"/>
              </w:rPr>
            </w:pPr>
            <w:r w:rsidRPr="00A6249A">
              <w:rPr>
                <w:rStyle w:val="s00"/>
                <w:color w:val="auto"/>
                <w:sz w:val="28"/>
                <w:szCs w:val="28"/>
                <w:lang w:eastAsia="en-US"/>
              </w:rPr>
              <w:t>3,0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eastAsia="en-US"/>
              </w:rPr>
            </w:pPr>
            <w:r w:rsidRPr="00A6249A">
              <w:rPr>
                <w:rStyle w:val="s00"/>
                <w:color w:val="auto"/>
                <w:sz w:val="28"/>
                <w:szCs w:val="28"/>
                <w:lang w:eastAsia="en-US"/>
              </w:rPr>
              <w:t>80-84</w:t>
            </w:r>
          </w:p>
        </w:tc>
        <w:tc>
          <w:tcPr>
            <w:tcW w:w="0" w:type="auto"/>
            <w:vMerge/>
            <w:tcBorders>
              <w:top w:val="nil"/>
              <w:left w:val="nil"/>
              <w:bottom w:val="single" w:sz="8" w:space="0" w:color="auto"/>
              <w:right w:val="single" w:sz="8" w:space="0" w:color="auto"/>
            </w:tcBorders>
            <w:vAlign w:val="center"/>
            <w:hideMark/>
          </w:tcPr>
          <w:p w:rsidR="00A6249A" w:rsidRPr="00A6249A" w:rsidRDefault="00A6249A">
            <w:pPr>
              <w:rPr>
                <w:sz w:val="28"/>
                <w:szCs w:val="28"/>
                <w:lang w:val="kk-KZ" w:eastAsia="en-US"/>
              </w:rPr>
            </w:pPr>
          </w:p>
        </w:tc>
      </w:tr>
      <w:tr w:rsidR="00A6249A" w:rsidRPr="00A6249A" w:rsidTr="00A6249A">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eastAsia="en-US"/>
              </w:rPr>
            </w:pPr>
            <w:r w:rsidRPr="00A6249A">
              <w:rPr>
                <w:rStyle w:val="s00"/>
                <w:color w:val="auto"/>
                <w:sz w:val="28"/>
                <w:szCs w:val="28"/>
                <w:lang w:eastAsia="en-US"/>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eastAsia="en-US"/>
              </w:rPr>
            </w:pPr>
            <w:r w:rsidRPr="00A6249A">
              <w:rPr>
                <w:rStyle w:val="s00"/>
                <w:color w:val="auto"/>
                <w:sz w:val="28"/>
                <w:szCs w:val="28"/>
                <w:lang w:eastAsia="en-US"/>
              </w:rPr>
              <w:t>2,67</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eastAsia="en-US"/>
              </w:rPr>
            </w:pPr>
            <w:r w:rsidRPr="00A6249A">
              <w:rPr>
                <w:rStyle w:val="s00"/>
                <w:color w:val="auto"/>
                <w:sz w:val="28"/>
                <w:szCs w:val="28"/>
                <w:lang w:eastAsia="en-US"/>
              </w:rPr>
              <w:t>75-79</w:t>
            </w:r>
          </w:p>
        </w:tc>
        <w:tc>
          <w:tcPr>
            <w:tcW w:w="0" w:type="auto"/>
            <w:vMerge/>
            <w:tcBorders>
              <w:top w:val="nil"/>
              <w:left w:val="nil"/>
              <w:bottom w:val="single" w:sz="8" w:space="0" w:color="auto"/>
              <w:right w:val="single" w:sz="8" w:space="0" w:color="auto"/>
            </w:tcBorders>
            <w:vAlign w:val="center"/>
            <w:hideMark/>
          </w:tcPr>
          <w:p w:rsidR="00A6249A" w:rsidRPr="00A6249A" w:rsidRDefault="00A6249A">
            <w:pPr>
              <w:rPr>
                <w:sz w:val="28"/>
                <w:szCs w:val="28"/>
                <w:lang w:val="kk-KZ" w:eastAsia="en-US"/>
              </w:rPr>
            </w:pPr>
          </w:p>
        </w:tc>
      </w:tr>
      <w:tr w:rsidR="00A6249A" w:rsidRPr="00A6249A" w:rsidTr="00A6249A">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eastAsia="en-US"/>
              </w:rPr>
            </w:pPr>
            <w:r w:rsidRPr="00A6249A">
              <w:rPr>
                <w:rStyle w:val="s00"/>
                <w:color w:val="auto"/>
                <w:sz w:val="28"/>
                <w:szCs w:val="28"/>
                <w:lang w:eastAsia="en-US"/>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eastAsia="en-US"/>
              </w:rPr>
            </w:pPr>
            <w:r w:rsidRPr="00A6249A">
              <w:rPr>
                <w:rStyle w:val="s00"/>
                <w:color w:val="auto"/>
                <w:sz w:val="28"/>
                <w:szCs w:val="28"/>
                <w:lang w:eastAsia="en-US"/>
              </w:rPr>
              <w:t>2,33</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eastAsia="en-US"/>
              </w:rPr>
            </w:pPr>
            <w:r w:rsidRPr="00A6249A">
              <w:rPr>
                <w:rStyle w:val="s00"/>
                <w:color w:val="auto"/>
                <w:sz w:val="28"/>
                <w:szCs w:val="28"/>
                <w:lang w:eastAsia="en-US"/>
              </w:rPr>
              <w:t>70-74</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val="kk-KZ" w:eastAsia="en-US"/>
              </w:rPr>
            </w:pPr>
            <w:r w:rsidRPr="00A6249A">
              <w:rPr>
                <w:rStyle w:val="s00"/>
                <w:color w:val="auto"/>
                <w:sz w:val="28"/>
                <w:szCs w:val="28"/>
                <w:lang w:eastAsia="en-US"/>
              </w:rPr>
              <w:t>Қанағаттанарлық</w:t>
            </w:r>
          </w:p>
        </w:tc>
      </w:tr>
      <w:tr w:rsidR="00A6249A" w:rsidRPr="00A6249A" w:rsidTr="00A6249A">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eastAsia="en-US"/>
              </w:rPr>
            </w:pPr>
            <w:r w:rsidRPr="00A6249A">
              <w:rPr>
                <w:rStyle w:val="s00"/>
                <w:color w:val="auto"/>
                <w:sz w:val="28"/>
                <w:szCs w:val="28"/>
                <w:lang w:eastAsia="en-US"/>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eastAsia="en-US"/>
              </w:rPr>
            </w:pPr>
            <w:r w:rsidRPr="00A6249A">
              <w:rPr>
                <w:rStyle w:val="s00"/>
                <w:color w:val="auto"/>
                <w:sz w:val="28"/>
                <w:szCs w:val="28"/>
                <w:lang w:eastAsia="en-US"/>
              </w:rPr>
              <w:t>2,0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eastAsia="en-US"/>
              </w:rPr>
            </w:pPr>
            <w:r w:rsidRPr="00A6249A">
              <w:rPr>
                <w:rStyle w:val="s00"/>
                <w:color w:val="auto"/>
                <w:sz w:val="28"/>
                <w:szCs w:val="28"/>
                <w:lang w:eastAsia="en-US"/>
              </w:rPr>
              <w:t>65-69</w:t>
            </w:r>
          </w:p>
        </w:tc>
        <w:tc>
          <w:tcPr>
            <w:tcW w:w="0" w:type="auto"/>
            <w:vMerge/>
            <w:tcBorders>
              <w:top w:val="nil"/>
              <w:left w:val="nil"/>
              <w:bottom w:val="single" w:sz="8" w:space="0" w:color="auto"/>
              <w:right w:val="single" w:sz="8" w:space="0" w:color="auto"/>
            </w:tcBorders>
            <w:vAlign w:val="center"/>
            <w:hideMark/>
          </w:tcPr>
          <w:p w:rsidR="00A6249A" w:rsidRPr="00A6249A" w:rsidRDefault="00A6249A">
            <w:pPr>
              <w:rPr>
                <w:sz w:val="28"/>
                <w:szCs w:val="28"/>
                <w:lang w:val="kk-KZ" w:eastAsia="en-US"/>
              </w:rPr>
            </w:pPr>
          </w:p>
        </w:tc>
      </w:tr>
      <w:tr w:rsidR="00A6249A" w:rsidRPr="00A6249A" w:rsidTr="00A6249A">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eastAsia="en-US"/>
              </w:rPr>
            </w:pPr>
            <w:r w:rsidRPr="00A6249A">
              <w:rPr>
                <w:rStyle w:val="s00"/>
                <w:color w:val="auto"/>
                <w:sz w:val="28"/>
                <w:szCs w:val="28"/>
                <w:lang w:eastAsia="en-US"/>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val="en-US" w:eastAsia="en-US"/>
              </w:rPr>
            </w:pPr>
            <w:r w:rsidRPr="00A6249A">
              <w:rPr>
                <w:rStyle w:val="s00"/>
                <w:color w:val="auto"/>
                <w:sz w:val="28"/>
                <w:szCs w:val="28"/>
                <w:lang w:val="en-US" w:eastAsia="en-US"/>
              </w:rPr>
              <w:t>1,67</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val="en-US" w:eastAsia="en-US"/>
              </w:rPr>
            </w:pPr>
            <w:r w:rsidRPr="00A6249A">
              <w:rPr>
                <w:rStyle w:val="s00"/>
                <w:color w:val="auto"/>
                <w:sz w:val="28"/>
                <w:szCs w:val="28"/>
                <w:lang w:val="en-US" w:eastAsia="en-US"/>
              </w:rPr>
              <w:t>60-64</w:t>
            </w:r>
          </w:p>
        </w:tc>
        <w:tc>
          <w:tcPr>
            <w:tcW w:w="0" w:type="auto"/>
            <w:vMerge/>
            <w:tcBorders>
              <w:top w:val="nil"/>
              <w:left w:val="nil"/>
              <w:bottom w:val="single" w:sz="8" w:space="0" w:color="auto"/>
              <w:right w:val="single" w:sz="8" w:space="0" w:color="auto"/>
            </w:tcBorders>
            <w:vAlign w:val="center"/>
            <w:hideMark/>
          </w:tcPr>
          <w:p w:rsidR="00A6249A" w:rsidRPr="00A6249A" w:rsidRDefault="00A6249A">
            <w:pPr>
              <w:rPr>
                <w:sz w:val="28"/>
                <w:szCs w:val="28"/>
                <w:lang w:val="kk-KZ" w:eastAsia="en-US"/>
              </w:rPr>
            </w:pPr>
          </w:p>
        </w:tc>
      </w:tr>
      <w:tr w:rsidR="00A6249A" w:rsidRPr="00A6249A" w:rsidTr="00A6249A">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val="en-US" w:eastAsia="en-US"/>
              </w:rPr>
            </w:pPr>
            <w:r w:rsidRPr="00A6249A">
              <w:rPr>
                <w:rStyle w:val="s00"/>
                <w:color w:val="auto"/>
                <w:sz w:val="28"/>
                <w:szCs w:val="28"/>
                <w:lang w:val="en-US" w:eastAsia="en-US"/>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val="en-US" w:eastAsia="en-US"/>
              </w:rPr>
            </w:pPr>
            <w:r w:rsidRPr="00A6249A">
              <w:rPr>
                <w:rStyle w:val="s00"/>
                <w:color w:val="auto"/>
                <w:sz w:val="28"/>
                <w:szCs w:val="28"/>
                <w:lang w:val="en-US" w:eastAsia="en-US"/>
              </w:rPr>
              <w:t>1,33</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val="en-US" w:eastAsia="en-US"/>
              </w:rPr>
            </w:pPr>
            <w:r w:rsidRPr="00A6249A">
              <w:rPr>
                <w:rStyle w:val="s00"/>
                <w:color w:val="auto"/>
                <w:sz w:val="28"/>
                <w:szCs w:val="28"/>
                <w:lang w:val="en-US" w:eastAsia="en-US"/>
              </w:rPr>
              <w:t>55-59</w:t>
            </w:r>
          </w:p>
        </w:tc>
        <w:tc>
          <w:tcPr>
            <w:tcW w:w="0" w:type="auto"/>
            <w:vMerge/>
            <w:tcBorders>
              <w:top w:val="nil"/>
              <w:left w:val="nil"/>
              <w:bottom w:val="single" w:sz="8" w:space="0" w:color="auto"/>
              <w:right w:val="single" w:sz="8" w:space="0" w:color="auto"/>
            </w:tcBorders>
            <w:vAlign w:val="center"/>
            <w:hideMark/>
          </w:tcPr>
          <w:p w:rsidR="00A6249A" w:rsidRPr="00A6249A" w:rsidRDefault="00A6249A">
            <w:pPr>
              <w:rPr>
                <w:sz w:val="28"/>
                <w:szCs w:val="28"/>
                <w:lang w:val="kk-KZ" w:eastAsia="en-US"/>
              </w:rPr>
            </w:pPr>
          </w:p>
        </w:tc>
      </w:tr>
      <w:tr w:rsidR="00A6249A" w:rsidRPr="00A6249A" w:rsidTr="00A6249A">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val="en-US" w:eastAsia="en-US"/>
              </w:rPr>
            </w:pPr>
            <w:r w:rsidRPr="00A6249A">
              <w:rPr>
                <w:rStyle w:val="s00"/>
                <w:color w:val="auto"/>
                <w:sz w:val="28"/>
                <w:szCs w:val="28"/>
                <w:lang w:val="en-US" w:eastAsia="en-US"/>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val="en-US" w:eastAsia="en-US"/>
              </w:rPr>
            </w:pPr>
            <w:r w:rsidRPr="00A6249A">
              <w:rPr>
                <w:rStyle w:val="s00"/>
                <w:color w:val="auto"/>
                <w:sz w:val="28"/>
                <w:szCs w:val="28"/>
                <w:lang w:val="en-US" w:eastAsia="en-US"/>
              </w:rPr>
              <w:t>1,0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val="en-US" w:eastAsia="en-US"/>
              </w:rPr>
            </w:pPr>
            <w:r w:rsidRPr="00A6249A">
              <w:rPr>
                <w:rStyle w:val="s00"/>
                <w:color w:val="auto"/>
                <w:sz w:val="28"/>
                <w:szCs w:val="28"/>
                <w:lang w:val="en-US" w:eastAsia="en-US"/>
              </w:rPr>
              <w:t>50-54</w:t>
            </w:r>
          </w:p>
        </w:tc>
        <w:tc>
          <w:tcPr>
            <w:tcW w:w="0" w:type="auto"/>
            <w:vMerge/>
            <w:tcBorders>
              <w:top w:val="nil"/>
              <w:left w:val="nil"/>
              <w:bottom w:val="single" w:sz="8" w:space="0" w:color="auto"/>
              <w:right w:val="single" w:sz="8" w:space="0" w:color="auto"/>
            </w:tcBorders>
            <w:vAlign w:val="center"/>
            <w:hideMark/>
          </w:tcPr>
          <w:p w:rsidR="00A6249A" w:rsidRPr="00A6249A" w:rsidRDefault="00A6249A">
            <w:pPr>
              <w:rPr>
                <w:sz w:val="28"/>
                <w:szCs w:val="28"/>
                <w:lang w:val="kk-KZ" w:eastAsia="en-US"/>
              </w:rPr>
            </w:pPr>
          </w:p>
        </w:tc>
      </w:tr>
      <w:tr w:rsidR="00A6249A" w:rsidRPr="00A6249A" w:rsidTr="00A6249A">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val="en-US" w:eastAsia="en-US"/>
              </w:rPr>
            </w:pPr>
            <w:r w:rsidRPr="00A6249A">
              <w:rPr>
                <w:rStyle w:val="s00"/>
                <w:color w:val="auto"/>
                <w:sz w:val="28"/>
                <w:szCs w:val="28"/>
                <w:lang w:val="en-US" w:eastAsia="en-US"/>
              </w:rPr>
              <w:t>F</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val="en-US" w:eastAsia="en-US"/>
              </w:rPr>
            </w:pPr>
            <w:r w:rsidRPr="00A6249A">
              <w:rPr>
                <w:rStyle w:val="s00"/>
                <w:color w:val="auto"/>
                <w:sz w:val="28"/>
                <w:szCs w:val="28"/>
                <w:lang w:val="en-US" w:eastAsia="en-US"/>
              </w:rPr>
              <w:t>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val="en-US" w:eastAsia="en-US"/>
              </w:rPr>
            </w:pPr>
            <w:r w:rsidRPr="00A6249A">
              <w:rPr>
                <w:rStyle w:val="s00"/>
                <w:color w:val="auto"/>
                <w:sz w:val="28"/>
                <w:szCs w:val="28"/>
                <w:lang w:val="en-US" w:eastAsia="en-US"/>
              </w:rPr>
              <w:t>0-49</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val="kk-KZ" w:eastAsia="en-US"/>
              </w:rPr>
            </w:pPr>
            <w:r w:rsidRPr="00A6249A">
              <w:rPr>
                <w:rStyle w:val="s00"/>
                <w:color w:val="auto"/>
                <w:sz w:val="28"/>
                <w:szCs w:val="28"/>
                <w:lang w:eastAsia="en-US"/>
              </w:rPr>
              <w:t>Қанағаттанарлықсыз</w:t>
            </w:r>
          </w:p>
        </w:tc>
      </w:tr>
      <w:tr w:rsidR="00A6249A" w:rsidRPr="00A6249A" w:rsidTr="00A6249A">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9A" w:rsidRPr="00A6249A" w:rsidRDefault="00A6249A">
            <w:pPr>
              <w:pStyle w:val="21"/>
              <w:spacing w:line="228" w:lineRule="auto"/>
              <w:rPr>
                <w:sz w:val="28"/>
                <w:szCs w:val="28"/>
                <w:lang w:val="en-US" w:eastAsia="en-US"/>
              </w:rPr>
            </w:pPr>
            <w:r w:rsidRPr="00A6249A">
              <w:rPr>
                <w:szCs w:val="28"/>
                <w:lang w:val="en-US" w:eastAsia="en-US"/>
              </w:rPr>
              <w:t xml:space="preserve">I </w:t>
            </w:r>
          </w:p>
          <w:p w:rsidR="00A6249A" w:rsidRPr="00A6249A" w:rsidRDefault="00A6249A">
            <w:pPr>
              <w:pStyle w:val="21"/>
              <w:spacing w:line="228" w:lineRule="auto"/>
              <w:rPr>
                <w:szCs w:val="28"/>
                <w:lang w:eastAsia="en-US"/>
              </w:rPr>
            </w:pPr>
            <w:r w:rsidRPr="00A6249A">
              <w:rPr>
                <w:szCs w:val="28"/>
                <w:lang w:eastAsia="en-US"/>
              </w:rPr>
              <w:t>(</w:t>
            </w:r>
            <w:r w:rsidRPr="00A6249A">
              <w:rPr>
                <w:szCs w:val="28"/>
                <w:lang w:val="en-US" w:eastAsia="en-US"/>
              </w:rPr>
              <w:t>Incomplete</w:t>
            </w:r>
            <w:r w:rsidRPr="00A6249A">
              <w:rPr>
                <w:szCs w:val="28"/>
                <w:lang w:eastAsia="en-US"/>
              </w:rPr>
              <w:t>)</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pStyle w:val="21"/>
              <w:spacing w:line="228" w:lineRule="auto"/>
              <w:rPr>
                <w:szCs w:val="28"/>
                <w:lang w:eastAsia="en-US"/>
              </w:rPr>
            </w:pPr>
            <w:r w:rsidRPr="00A6249A">
              <w:rPr>
                <w:szCs w:val="28"/>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pStyle w:val="21"/>
              <w:spacing w:line="228" w:lineRule="auto"/>
              <w:rPr>
                <w:szCs w:val="28"/>
                <w:lang w:eastAsia="en-US"/>
              </w:rPr>
            </w:pPr>
            <w:r w:rsidRPr="00A6249A">
              <w:rPr>
                <w:szCs w:val="28"/>
                <w:lang w:eastAsia="en-US"/>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pStyle w:val="21"/>
              <w:spacing w:line="228" w:lineRule="auto"/>
              <w:rPr>
                <w:sz w:val="28"/>
                <w:szCs w:val="28"/>
                <w:lang w:eastAsia="en-US"/>
              </w:rPr>
            </w:pPr>
            <w:r w:rsidRPr="00A6249A">
              <w:rPr>
                <w:szCs w:val="28"/>
                <w:lang w:eastAsia="en-US"/>
              </w:rPr>
              <w:t>«</w:t>
            </w:r>
            <w:proofErr w:type="gramStart"/>
            <w:r w:rsidRPr="00A6249A">
              <w:rPr>
                <w:szCs w:val="28"/>
                <w:lang w:eastAsia="en-US"/>
              </w:rPr>
              <w:t>П</w:t>
            </w:r>
            <w:proofErr w:type="gramEnd"/>
            <w:r w:rsidRPr="00A6249A">
              <w:rPr>
                <w:szCs w:val="28"/>
                <w:lang w:eastAsia="en-US"/>
              </w:rPr>
              <w:t>әнді аяқтамаған»</w:t>
            </w:r>
          </w:p>
          <w:p w:rsidR="00A6249A" w:rsidRPr="00A6249A" w:rsidRDefault="00A6249A">
            <w:pPr>
              <w:pStyle w:val="21"/>
              <w:spacing w:line="228" w:lineRule="auto"/>
              <w:rPr>
                <w:szCs w:val="28"/>
                <w:lang w:eastAsia="en-US"/>
              </w:rPr>
            </w:pPr>
            <w:r w:rsidRPr="00A6249A">
              <w:rPr>
                <w:szCs w:val="28"/>
                <w:lang w:eastAsia="en-US"/>
              </w:rPr>
              <w:t xml:space="preserve">(GPA </w:t>
            </w:r>
            <w:proofErr w:type="spellStart"/>
            <w:r w:rsidRPr="00A6249A">
              <w:rPr>
                <w:szCs w:val="28"/>
                <w:lang w:eastAsia="en-US"/>
              </w:rPr>
              <w:t>санын</w:t>
            </w:r>
            <w:proofErr w:type="spellEnd"/>
            <w:r w:rsidRPr="00A6249A">
              <w:rPr>
                <w:szCs w:val="28"/>
                <w:lang w:eastAsia="en-US"/>
              </w:rPr>
              <w:t xml:space="preserve"> </w:t>
            </w:r>
            <w:proofErr w:type="spellStart"/>
            <w:r w:rsidRPr="00A6249A">
              <w:rPr>
                <w:szCs w:val="28"/>
                <w:lang w:eastAsia="en-US"/>
              </w:rPr>
              <w:t>есептемегенде</w:t>
            </w:r>
            <w:proofErr w:type="spellEnd"/>
            <w:proofErr w:type="gramStart"/>
            <w:r w:rsidRPr="00A6249A">
              <w:rPr>
                <w:szCs w:val="28"/>
                <w:lang w:eastAsia="en-US"/>
              </w:rPr>
              <w:t xml:space="preserve"> )</w:t>
            </w:r>
            <w:proofErr w:type="gramEnd"/>
          </w:p>
        </w:tc>
      </w:tr>
      <w:tr w:rsidR="00A6249A" w:rsidRPr="00A6249A" w:rsidTr="00A6249A">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9A" w:rsidRPr="00A6249A" w:rsidRDefault="00A6249A">
            <w:pPr>
              <w:pStyle w:val="21"/>
              <w:spacing w:line="228" w:lineRule="auto"/>
              <w:rPr>
                <w:sz w:val="28"/>
                <w:szCs w:val="28"/>
                <w:lang w:eastAsia="en-US"/>
              </w:rPr>
            </w:pPr>
            <w:r w:rsidRPr="00A6249A">
              <w:rPr>
                <w:szCs w:val="28"/>
                <w:lang w:eastAsia="en-US"/>
              </w:rPr>
              <w:t>P</w:t>
            </w:r>
          </w:p>
          <w:p w:rsidR="00A6249A" w:rsidRPr="00A6249A" w:rsidRDefault="00A6249A">
            <w:pPr>
              <w:pStyle w:val="21"/>
              <w:spacing w:line="228" w:lineRule="auto"/>
              <w:rPr>
                <w:szCs w:val="28"/>
                <w:lang w:eastAsia="en-US"/>
              </w:rPr>
            </w:pPr>
            <w:r w:rsidRPr="00A6249A">
              <w:rPr>
                <w:szCs w:val="28"/>
                <w:lang w:eastAsia="en-US"/>
              </w:rPr>
              <w:t xml:space="preserve"> (</w:t>
            </w:r>
            <w:proofErr w:type="spellStart"/>
            <w:r w:rsidRPr="00A6249A">
              <w:rPr>
                <w:szCs w:val="28"/>
                <w:lang w:eastAsia="en-US"/>
              </w:rPr>
              <w:t>Pass</w:t>
            </w:r>
            <w:proofErr w:type="spellEnd"/>
            <w:proofErr w:type="gramStart"/>
            <w:r w:rsidRPr="00A6249A">
              <w:rPr>
                <w:szCs w:val="28"/>
                <w:lang w:eastAsia="en-US"/>
              </w:rPr>
              <w:t xml:space="preserve"> )</w:t>
            </w:r>
            <w:proofErr w:type="gramEnd"/>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pStyle w:val="21"/>
              <w:spacing w:line="228" w:lineRule="auto"/>
              <w:rPr>
                <w:szCs w:val="28"/>
                <w:lang w:eastAsia="en-US"/>
              </w:rPr>
            </w:pPr>
            <w:r w:rsidRPr="00A6249A">
              <w:rPr>
                <w:szCs w:val="28"/>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pStyle w:val="21"/>
              <w:spacing w:line="228" w:lineRule="auto"/>
              <w:rPr>
                <w:sz w:val="28"/>
                <w:szCs w:val="28"/>
                <w:lang w:eastAsia="en-US"/>
              </w:rPr>
            </w:pPr>
            <w:r w:rsidRPr="00A6249A">
              <w:rPr>
                <w:szCs w:val="28"/>
                <w:lang w:eastAsia="en-US"/>
              </w:rPr>
              <w:t>0-60</w:t>
            </w:r>
          </w:p>
          <w:p w:rsidR="00A6249A" w:rsidRPr="00A6249A" w:rsidRDefault="00A6249A">
            <w:pPr>
              <w:pStyle w:val="21"/>
              <w:spacing w:line="228" w:lineRule="auto"/>
              <w:rPr>
                <w:szCs w:val="28"/>
                <w:lang w:eastAsia="en-US"/>
              </w:rPr>
            </w:pPr>
            <w:r w:rsidRPr="00A6249A">
              <w:rPr>
                <w:szCs w:val="28"/>
                <w:lang w:eastAsia="en-US"/>
              </w:rPr>
              <w:t>65-100</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pStyle w:val="21"/>
              <w:spacing w:line="228" w:lineRule="auto"/>
              <w:rPr>
                <w:sz w:val="28"/>
                <w:szCs w:val="28"/>
                <w:lang w:eastAsia="en-US"/>
              </w:rPr>
            </w:pPr>
            <w:r w:rsidRPr="00A6249A">
              <w:rPr>
                <w:szCs w:val="28"/>
                <w:lang w:eastAsia="en-US"/>
              </w:rPr>
              <w:t>«Сынақтан ө</w:t>
            </w:r>
            <w:proofErr w:type="gramStart"/>
            <w:r w:rsidRPr="00A6249A">
              <w:rPr>
                <w:szCs w:val="28"/>
                <w:lang w:eastAsia="en-US"/>
              </w:rPr>
              <w:t>тт</w:t>
            </w:r>
            <w:proofErr w:type="gramEnd"/>
            <w:r w:rsidRPr="00A6249A">
              <w:rPr>
                <w:szCs w:val="28"/>
                <w:lang w:eastAsia="en-US"/>
              </w:rPr>
              <w:t>і»</w:t>
            </w:r>
          </w:p>
          <w:p w:rsidR="00A6249A" w:rsidRPr="00A6249A" w:rsidRDefault="00A6249A">
            <w:pPr>
              <w:pStyle w:val="21"/>
              <w:spacing w:line="228" w:lineRule="auto"/>
              <w:rPr>
                <w:szCs w:val="28"/>
                <w:lang w:eastAsia="en-US"/>
              </w:rPr>
            </w:pPr>
            <w:proofErr w:type="gramStart"/>
            <w:r w:rsidRPr="00A6249A">
              <w:rPr>
                <w:szCs w:val="28"/>
                <w:lang w:eastAsia="en-US"/>
              </w:rPr>
              <w:t xml:space="preserve">(GPA </w:t>
            </w:r>
            <w:proofErr w:type="spellStart"/>
            <w:r w:rsidRPr="00A6249A">
              <w:rPr>
                <w:szCs w:val="28"/>
                <w:lang w:eastAsia="en-US"/>
              </w:rPr>
              <w:t>санын</w:t>
            </w:r>
            <w:proofErr w:type="spellEnd"/>
            <w:r w:rsidRPr="00A6249A">
              <w:rPr>
                <w:szCs w:val="28"/>
                <w:lang w:eastAsia="en-US"/>
              </w:rPr>
              <w:t xml:space="preserve"> </w:t>
            </w:r>
            <w:proofErr w:type="spellStart"/>
            <w:r w:rsidRPr="00A6249A">
              <w:rPr>
                <w:szCs w:val="28"/>
                <w:lang w:eastAsia="en-US"/>
              </w:rPr>
              <w:t>есептемегенде</w:t>
            </w:r>
            <w:proofErr w:type="spellEnd"/>
            <w:proofErr w:type="gramEnd"/>
          </w:p>
        </w:tc>
      </w:tr>
      <w:tr w:rsidR="00A6249A" w:rsidRPr="00A6249A" w:rsidTr="00A6249A">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9A" w:rsidRPr="00A6249A" w:rsidRDefault="00A6249A">
            <w:pPr>
              <w:pStyle w:val="21"/>
              <w:spacing w:line="228" w:lineRule="auto"/>
              <w:rPr>
                <w:sz w:val="28"/>
                <w:szCs w:val="28"/>
                <w:lang w:val="en-US" w:eastAsia="en-US"/>
              </w:rPr>
            </w:pPr>
            <w:r w:rsidRPr="00A6249A">
              <w:rPr>
                <w:szCs w:val="28"/>
                <w:lang w:val="en-US" w:eastAsia="en-US"/>
              </w:rPr>
              <w:t xml:space="preserve">NP </w:t>
            </w:r>
          </w:p>
          <w:p w:rsidR="00A6249A" w:rsidRPr="00A6249A" w:rsidRDefault="00A6249A">
            <w:pPr>
              <w:pStyle w:val="21"/>
              <w:spacing w:line="228" w:lineRule="auto"/>
              <w:rPr>
                <w:szCs w:val="28"/>
                <w:lang w:val="en-US" w:eastAsia="en-US"/>
              </w:rPr>
            </w:pPr>
            <w:r w:rsidRPr="00A6249A">
              <w:rPr>
                <w:szCs w:val="28"/>
                <w:lang w:val="en-US" w:eastAsia="en-US"/>
              </w:rPr>
              <w:t xml:space="preserve">(No </w:t>
            </w:r>
            <w:r w:rsidRPr="00A6249A">
              <w:rPr>
                <w:szCs w:val="28"/>
                <w:lang w:eastAsia="en-US"/>
              </w:rPr>
              <w:t>Р</w:t>
            </w:r>
            <w:r w:rsidRPr="00A6249A">
              <w:rPr>
                <w:szCs w:val="28"/>
                <w:lang w:val="en-US" w:eastAsia="en-US"/>
              </w:rPr>
              <w:t>ass)</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pStyle w:val="21"/>
              <w:spacing w:line="228" w:lineRule="auto"/>
              <w:rPr>
                <w:szCs w:val="28"/>
                <w:lang w:eastAsia="en-US"/>
              </w:rPr>
            </w:pPr>
            <w:r w:rsidRPr="00A6249A">
              <w:rPr>
                <w:szCs w:val="28"/>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pStyle w:val="21"/>
              <w:spacing w:line="228" w:lineRule="auto"/>
              <w:rPr>
                <w:sz w:val="28"/>
                <w:szCs w:val="28"/>
                <w:lang w:eastAsia="en-US"/>
              </w:rPr>
            </w:pPr>
            <w:r w:rsidRPr="00A6249A">
              <w:rPr>
                <w:szCs w:val="28"/>
                <w:lang w:eastAsia="en-US"/>
              </w:rPr>
              <w:t>0-29</w:t>
            </w:r>
          </w:p>
          <w:p w:rsidR="00A6249A" w:rsidRPr="00A6249A" w:rsidRDefault="00A6249A">
            <w:pPr>
              <w:pStyle w:val="21"/>
              <w:spacing w:line="228" w:lineRule="auto"/>
              <w:rPr>
                <w:szCs w:val="28"/>
                <w:lang w:eastAsia="en-US"/>
              </w:rPr>
            </w:pPr>
            <w:r w:rsidRPr="00A6249A">
              <w:rPr>
                <w:szCs w:val="28"/>
                <w:lang w:eastAsia="en-US"/>
              </w:rPr>
              <w:t>0-64</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pStyle w:val="21"/>
              <w:spacing w:line="228" w:lineRule="auto"/>
              <w:rPr>
                <w:sz w:val="28"/>
                <w:szCs w:val="28"/>
                <w:lang w:eastAsia="en-US"/>
              </w:rPr>
            </w:pPr>
            <w:r w:rsidRPr="00A6249A">
              <w:rPr>
                <w:szCs w:val="28"/>
                <w:lang w:eastAsia="en-US"/>
              </w:rPr>
              <w:t>«Сынақтан өтпеді»</w:t>
            </w:r>
          </w:p>
          <w:p w:rsidR="00A6249A" w:rsidRPr="00A6249A" w:rsidRDefault="00A6249A">
            <w:pPr>
              <w:pStyle w:val="21"/>
              <w:spacing w:line="228" w:lineRule="auto"/>
              <w:rPr>
                <w:szCs w:val="28"/>
                <w:lang w:eastAsia="en-US"/>
              </w:rPr>
            </w:pPr>
            <w:r w:rsidRPr="00A6249A">
              <w:rPr>
                <w:szCs w:val="28"/>
                <w:lang w:eastAsia="en-US"/>
              </w:rPr>
              <w:t xml:space="preserve">(GPA </w:t>
            </w:r>
            <w:proofErr w:type="spellStart"/>
            <w:r w:rsidRPr="00A6249A">
              <w:rPr>
                <w:szCs w:val="28"/>
                <w:lang w:eastAsia="en-US"/>
              </w:rPr>
              <w:t>санын</w:t>
            </w:r>
            <w:proofErr w:type="spellEnd"/>
            <w:r w:rsidRPr="00A6249A">
              <w:rPr>
                <w:szCs w:val="28"/>
                <w:lang w:eastAsia="en-US"/>
              </w:rPr>
              <w:t xml:space="preserve"> </w:t>
            </w:r>
            <w:proofErr w:type="spellStart"/>
            <w:r w:rsidRPr="00A6249A">
              <w:rPr>
                <w:szCs w:val="28"/>
                <w:lang w:eastAsia="en-US"/>
              </w:rPr>
              <w:t>есептемегенде</w:t>
            </w:r>
            <w:proofErr w:type="spellEnd"/>
            <w:r w:rsidRPr="00A6249A">
              <w:rPr>
                <w:szCs w:val="28"/>
                <w:lang w:eastAsia="en-US"/>
              </w:rPr>
              <w:t>)</w:t>
            </w:r>
          </w:p>
        </w:tc>
      </w:tr>
      <w:tr w:rsidR="00A6249A" w:rsidRPr="00A6249A" w:rsidTr="00A6249A">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9A" w:rsidRPr="00A6249A" w:rsidRDefault="00A6249A">
            <w:pPr>
              <w:pStyle w:val="21"/>
              <w:spacing w:line="228" w:lineRule="auto"/>
              <w:rPr>
                <w:sz w:val="28"/>
                <w:szCs w:val="28"/>
                <w:lang w:eastAsia="en-US"/>
              </w:rPr>
            </w:pPr>
            <w:r w:rsidRPr="00A6249A">
              <w:rPr>
                <w:szCs w:val="28"/>
                <w:lang w:eastAsia="en-US"/>
              </w:rPr>
              <w:t xml:space="preserve">W </w:t>
            </w:r>
          </w:p>
          <w:p w:rsidR="00A6249A" w:rsidRPr="00A6249A" w:rsidRDefault="00A6249A">
            <w:pPr>
              <w:pStyle w:val="21"/>
              <w:spacing w:line="228" w:lineRule="auto"/>
              <w:rPr>
                <w:szCs w:val="28"/>
                <w:lang w:eastAsia="en-US"/>
              </w:rPr>
            </w:pPr>
            <w:r w:rsidRPr="00A6249A">
              <w:rPr>
                <w:szCs w:val="28"/>
                <w:lang w:eastAsia="en-US"/>
              </w:rPr>
              <w:t>(</w:t>
            </w:r>
            <w:proofErr w:type="spellStart"/>
            <w:r w:rsidRPr="00A6249A">
              <w:rPr>
                <w:szCs w:val="28"/>
                <w:lang w:eastAsia="en-US"/>
              </w:rPr>
              <w:t>Withdrawal</w:t>
            </w:r>
            <w:proofErr w:type="spellEnd"/>
            <w:r w:rsidRPr="00A6249A">
              <w:rPr>
                <w:szCs w:val="28"/>
                <w:lang w:eastAsia="en-US"/>
              </w:rPr>
              <w:t>)</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pStyle w:val="21"/>
              <w:spacing w:line="228" w:lineRule="auto"/>
              <w:rPr>
                <w:szCs w:val="28"/>
                <w:lang w:eastAsia="en-US"/>
              </w:rPr>
            </w:pPr>
            <w:r w:rsidRPr="00A6249A">
              <w:rPr>
                <w:szCs w:val="28"/>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pStyle w:val="21"/>
              <w:spacing w:line="228" w:lineRule="auto"/>
              <w:rPr>
                <w:szCs w:val="28"/>
                <w:lang w:eastAsia="en-US"/>
              </w:rPr>
            </w:pPr>
            <w:r w:rsidRPr="00A6249A">
              <w:rPr>
                <w:szCs w:val="28"/>
                <w:lang w:eastAsia="en-US"/>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pStyle w:val="21"/>
              <w:spacing w:line="228" w:lineRule="auto"/>
              <w:rPr>
                <w:sz w:val="28"/>
                <w:szCs w:val="28"/>
                <w:lang w:eastAsia="en-US"/>
              </w:rPr>
            </w:pPr>
            <w:r w:rsidRPr="00A6249A">
              <w:rPr>
                <w:szCs w:val="28"/>
                <w:lang w:eastAsia="en-US"/>
              </w:rPr>
              <w:t>«</w:t>
            </w:r>
            <w:proofErr w:type="gramStart"/>
            <w:r w:rsidRPr="00A6249A">
              <w:rPr>
                <w:szCs w:val="28"/>
                <w:lang w:eastAsia="en-US"/>
              </w:rPr>
              <w:t>П</w:t>
            </w:r>
            <w:proofErr w:type="gramEnd"/>
            <w:r w:rsidRPr="00A6249A">
              <w:rPr>
                <w:szCs w:val="28"/>
                <w:lang w:eastAsia="en-US"/>
              </w:rPr>
              <w:t xml:space="preserve">әннен бас </w:t>
            </w:r>
            <w:proofErr w:type="spellStart"/>
            <w:r w:rsidRPr="00A6249A">
              <w:rPr>
                <w:szCs w:val="28"/>
                <w:lang w:eastAsia="en-US"/>
              </w:rPr>
              <w:t>тарту</w:t>
            </w:r>
            <w:proofErr w:type="spellEnd"/>
            <w:r w:rsidRPr="00A6249A">
              <w:rPr>
                <w:szCs w:val="28"/>
                <w:lang w:eastAsia="en-US"/>
              </w:rPr>
              <w:t>»</w:t>
            </w:r>
          </w:p>
          <w:p w:rsidR="00A6249A" w:rsidRPr="00A6249A" w:rsidRDefault="00A6249A">
            <w:pPr>
              <w:pStyle w:val="21"/>
              <w:spacing w:line="228" w:lineRule="auto"/>
              <w:rPr>
                <w:szCs w:val="28"/>
                <w:lang w:eastAsia="en-US"/>
              </w:rPr>
            </w:pPr>
            <w:r w:rsidRPr="00A6249A">
              <w:rPr>
                <w:szCs w:val="28"/>
                <w:lang w:eastAsia="en-US"/>
              </w:rPr>
              <w:t>(</w:t>
            </w:r>
            <w:r w:rsidRPr="00A6249A">
              <w:rPr>
                <w:szCs w:val="28"/>
                <w:lang w:val="en-US" w:eastAsia="en-US"/>
              </w:rPr>
              <w:t>GPA</w:t>
            </w:r>
            <w:r w:rsidRPr="00A6249A">
              <w:rPr>
                <w:szCs w:val="28"/>
                <w:lang w:eastAsia="en-US"/>
              </w:rPr>
              <w:t xml:space="preserve"> </w:t>
            </w:r>
            <w:proofErr w:type="spellStart"/>
            <w:r w:rsidRPr="00A6249A">
              <w:rPr>
                <w:szCs w:val="28"/>
                <w:lang w:eastAsia="en-US"/>
              </w:rPr>
              <w:t>санын</w:t>
            </w:r>
            <w:proofErr w:type="spellEnd"/>
            <w:r w:rsidRPr="00A6249A">
              <w:rPr>
                <w:szCs w:val="28"/>
                <w:lang w:eastAsia="en-US"/>
              </w:rPr>
              <w:t xml:space="preserve"> </w:t>
            </w:r>
            <w:proofErr w:type="spellStart"/>
            <w:r w:rsidRPr="00A6249A">
              <w:rPr>
                <w:szCs w:val="28"/>
                <w:lang w:eastAsia="en-US"/>
              </w:rPr>
              <w:t>есептемегенде</w:t>
            </w:r>
            <w:proofErr w:type="spellEnd"/>
            <w:r w:rsidRPr="00A6249A">
              <w:rPr>
                <w:szCs w:val="28"/>
                <w:lang w:eastAsia="en-US"/>
              </w:rPr>
              <w:t>)</w:t>
            </w:r>
          </w:p>
        </w:tc>
      </w:tr>
      <w:tr w:rsidR="00A6249A" w:rsidRPr="00A6249A" w:rsidTr="00A6249A">
        <w:tc>
          <w:tcPr>
            <w:tcW w:w="1068"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A6249A" w:rsidRPr="00A6249A" w:rsidRDefault="00A6249A">
            <w:pPr>
              <w:pStyle w:val="21"/>
              <w:spacing w:line="228" w:lineRule="auto"/>
              <w:rPr>
                <w:spacing w:val="-6"/>
                <w:sz w:val="28"/>
                <w:szCs w:val="28"/>
                <w:lang w:val="en-US" w:eastAsia="en-US"/>
              </w:rPr>
            </w:pPr>
            <w:r w:rsidRPr="00A6249A">
              <w:rPr>
                <w:spacing w:val="-6"/>
                <w:szCs w:val="28"/>
                <w:lang w:val="en-US" w:eastAsia="en-US"/>
              </w:rPr>
              <w:t xml:space="preserve">AW </w:t>
            </w:r>
          </w:p>
          <w:p w:rsidR="00A6249A" w:rsidRPr="00A6249A" w:rsidRDefault="00A6249A">
            <w:pPr>
              <w:pStyle w:val="21"/>
              <w:spacing w:line="228" w:lineRule="auto"/>
              <w:rPr>
                <w:szCs w:val="28"/>
                <w:lang w:val="en-US" w:eastAsia="en-US"/>
              </w:rPr>
            </w:pPr>
            <w:r w:rsidRPr="00A6249A">
              <w:rPr>
                <w:spacing w:val="-6"/>
                <w:szCs w:val="28"/>
                <w:lang w:val="en-US" w:eastAsia="en-US"/>
              </w:rPr>
              <w:t>(Academic Withdrawal)</w:t>
            </w:r>
          </w:p>
        </w:tc>
        <w:tc>
          <w:tcPr>
            <w:tcW w:w="1040" w:type="pct"/>
            <w:tcBorders>
              <w:top w:val="nil"/>
              <w:left w:val="nil"/>
              <w:bottom w:val="single" w:sz="4" w:space="0" w:color="auto"/>
              <w:right w:val="single" w:sz="8" w:space="0" w:color="auto"/>
            </w:tcBorders>
            <w:tcMar>
              <w:top w:w="0" w:type="dxa"/>
              <w:left w:w="108" w:type="dxa"/>
              <w:bottom w:w="0" w:type="dxa"/>
              <w:right w:w="108" w:type="dxa"/>
            </w:tcMar>
          </w:tcPr>
          <w:p w:rsidR="00A6249A" w:rsidRPr="00A6249A" w:rsidRDefault="00A6249A">
            <w:pPr>
              <w:pStyle w:val="21"/>
              <w:spacing w:line="228" w:lineRule="auto"/>
              <w:rPr>
                <w:szCs w:val="28"/>
                <w:lang w:val="en-US" w:eastAsia="en-US"/>
              </w:rPr>
            </w:pPr>
          </w:p>
        </w:tc>
        <w:tc>
          <w:tcPr>
            <w:tcW w:w="863" w:type="pct"/>
            <w:tcBorders>
              <w:top w:val="nil"/>
              <w:left w:val="nil"/>
              <w:bottom w:val="single" w:sz="4" w:space="0" w:color="auto"/>
              <w:right w:val="single" w:sz="8" w:space="0" w:color="auto"/>
            </w:tcBorders>
            <w:tcMar>
              <w:top w:w="0" w:type="dxa"/>
              <w:left w:w="108" w:type="dxa"/>
              <w:bottom w:w="0" w:type="dxa"/>
              <w:right w:w="108" w:type="dxa"/>
            </w:tcMar>
          </w:tcPr>
          <w:p w:rsidR="00A6249A" w:rsidRPr="00A6249A" w:rsidRDefault="00A6249A">
            <w:pPr>
              <w:pStyle w:val="21"/>
              <w:spacing w:line="228" w:lineRule="auto"/>
              <w:rPr>
                <w:szCs w:val="28"/>
                <w:lang w:val="en-US" w:eastAsia="en-US"/>
              </w:rPr>
            </w:pPr>
          </w:p>
        </w:tc>
        <w:tc>
          <w:tcPr>
            <w:tcW w:w="2028" w:type="pct"/>
            <w:tcBorders>
              <w:top w:val="nil"/>
              <w:left w:val="nil"/>
              <w:bottom w:val="single" w:sz="4" w:space="0" w:color="auto"/>
              <w:right w:val="single" w:sz="8" w:space="0" w:color="auto"/>
            </w:tcBorders>
            <w:tcMar>
              <w:top w:w="0" w:type="dxa"/>
              <w:left w:w="108" w:type="dxa"/>
              <w:bottom w:w="0" w:type="dxa"/>
              <w:right w:w="108" w:type="dxa"/>
            </w:tcMar>
            <w:hideMark/>
          </w:tcPr>
          <w:p w:rsidR="00A6249A" w:rsidRPr="00A6249A" w:rsidRDefault="00A6249A">
            <w:pPr>
              <w:pStyle w:val="21"/>
              <w:spacing w:line="228" w:lineRule="auto"/>
              <w:rPr>
                <w:spacing w:val="-6"/>
                <w:sz w:val="28"/>
                <w:szCs w:val="28"/>
                <w:lang w:eastAsia="en-US"/>
              </w:rPr>
            </w:pPr>
            <w:proofErr w:type="gramStart"/>
            <w:r w:rsidRPr="00A6249A">
              <w:rPr>
                <w:spacing w:val="-6"/>
                <w:szCs w:val="28"/>
                <w:lang w:eastAsia="en-US"/>
              </w:rPr>
              <w:t>П</w:t>
            </w:r>
            <w:proofErr w:type="gramEnd"/>
            <w:r w:rsidRPr="00A6249A">
              <w:rPr>
                <w:spacing w:val="-6"/>
                <w:szCs w:val="28"/>
                <w:lang w:eastAsia="en-US"/>
              </w:rPr>
              <w:t xml:space="preserve">әннен академиялық </w:t>
            </w:r>
            <w:proofErr w:type="spellStart"/>
            <w:r w:rsidRPr="00A6249A">
              <w:rPr>
                <w:spacing w:val="-6"/>
                <w:szCs w:val="28"/>
                <w:lang w:eastAsia="en-US"/>
              </w:rPr>
              <w:t>себептермен</w:t>
            </w:r>
            <w:proofErr w:type="spellEnd"/>
            <w:r w:rsidRPr="00A6249A">
              <w:rPr>
                <w:spacing w:val="-6"/>
                <w:szCs w:val="28"/>
                <w:lang w:eastAsia="en-US"/>
              </w:rPr>
              <w:t xml:space="preserve"> </w:t>
            </w:r>
            <w:proofErr w:type="spellStart"/>
            <w:r w:rsidRPr="00A6249A">
              <w:rPr>
                <w:spacing w:val="-6"/>
                <w:szCs w:val="28"/>
                <w:lang w:eastAsia="en-US"/>
              </w:rPr>
              <w:t>босатылу</w:t>
            </w:r>
            <w:proofErr w:type="spellEnd"/>
          </w:p>
          <w:p w:rsidR="00A6249A" w:rsidRPr="00A6249A" w:rsidRDefault="00A6249A">
            <w:pPr>
              <w:pStyle w:val="21"/>
              <w:spacing w:line="228" w:lineRule="auto"/>
              <w:rPr>
                <w:szCs w:val="28"/>
                <w:lang w:eastAsia="en-US"/>
              </w:rPr>
            </w:pPr>
            <w:r w:rsidRPr="00A6249A">
              <w:rPr>
                <w:szCs w:val="28"/>
                <w:lang w:eastAsia="en-US"/>
              </w:rPr>
              <w:t>(</w:t>
            </w:r>
            <w:r w:rsidRPr="00A6249A">
              <w:rPr>
                <w:szCs w:val="28"/>
                <w:lang w:val="en-US" w:eastAsia="en-US"/>
              </w:rPr>
              <w:t>GPA</w:t>
            </w:r>
            <w:r w:rsidRPr="00A6249A">
              <w:rPr>
                <w:szCs w:val="28"/>
                <w:lang w:eastAsia="en-US"/>
              </w:rPr>
              <w:t xml:space="preserve"> </w:t>
            </w:r>
            <w:proofErr w:type="spellStart"/>
            <w:r w:rsidRPr="00A6249A">
              <w:rPr>
                <w:szCs w:val="28"/>
                <w:lang w:eastAsia="en-US"/>
              </w:rPr>
              <w:t>санын</w:t>
            </w:r>
            <w:proofErr w:type="spellEnd"/>
            <w:r w:rsidRPr="00A6249A">
              <w:rPr>
                <w:szCs w:val="28"/>
                <w:lang w:eastAsia="en-US"/>
              </w:rPr>
              <w:t xml:space="preserve"> </w:t>
            </w:r>
            <w:proofErr w:type="spellStart"/>
            <w:r w:rsidRPr="00A6249A">
              <w:rPr>
                <w:szCs w:val="28"/>
                <w:lang w:eastAsia="en-US"/>
              </w:rPr>
              <w:t>есептемегенде</w:t>
            </w:r>
            <w:proofErr w:type="spellEnd"/>
            <w:r w:rsidRPr="00A6249A">
              <w:rPr>
                <w:szCs w:val="28"/>
                <w:lang w:eastAsia="en-US"/>
              </w:rPr>
              <w:t>)</w:t>
            </w:r>
          </w:p>
        </w:tc>
      </w:tr>
      <w:tr w:rsidR="00A6249A" w:rsidRPr="00A6249A" w:rsidTr="00A6249A">
        <w:tc>
          <w:tcPr>
            <w:tcW w:w="106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A6249A" w:rsidRPr="00A6249A" w:rsidRDefault="00A6249A">
            <w:pPr>
              <w:pStyle w:val="21"/>
              <w:spacing w:line="228" w:lineRule="auto"/>
              <w:rPr>
                <w:sz w:val="28"/>
                <w:szCs w:val="28"/>
                <w:lang w:eastAsia="en-US"/>
              </w:rPr>
            </w:pPr>
            <w:r w:rsidRPr="00A6249A">
              <w:rPr>
                <w:szCs w:val="28"/>
                <w:lang w:val="en-US" w:eastAsia="en-US"/>
              </w:rPr>
              <w:t xml:space="preserve">AU </w:t>
            </w:r>
          </w:p>
          <w:p w:rsidR="00A6249A" w:rsidRPr="00A6249A" w:rsidRDefault="00A6249A">
            <w:pPr>
              <w:pStyle w:val="21"/>
              <w:spacing w:line="228" w:lineRule="auto"/>
              <w:rPr>
                <w:szCs w:val="28"/>
                <w:lang w:eastAsia="en-US"/>
              </w:rPr>
            </w:pPr>
            <w:r w:rsidRPr="00A6249A">
              <w:rPr>
                <w:szCs w:val="28"/>
                <w:lang w:eastAsia="en-US"/>
              </w:rPr>
              <w:t>(</w:t>
            </w:r>
            <w:r w:rsidRPr="00A6249A">
              <w:rPr>
                <w:szCs w:val="28"/>
                <w:lang w:val="en-US" w:eastAsia="en-US"/>
              </w:rPr>
              <w:t>Audit</w:t>
            </w:r>
            <w:r w:rsidRPr="00A6249A">
              <w:rPr>
                <w:szCs w:val="28"/>
                <w:lang w:eastAsia="en-US"/>
              </w:rPr>
              <w:t>)</w:t>
            </w:r>
          </w:p>
        </w:tc>
        <w:tc>
          <w:tcPr>
            <w:tcW w:w="1040"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A6249A" w:rsidRPr="00A6249A" w:rsidRDefault="00A6249A">
            <w:pPr>
              <w:pStyle w:val="21"/>
              <w:spacing w:line="228" w:lineRule="auto"/>
              <w:rPr>
                <w:szCs w:val="28"/>
                <w:lang w:eastAsia="en-US"/>
              </w:rPr>
            </w:pPr>
            <w:r w:rsidRPr="00A6249A">
              <w:rPr>
                <w:szCs w:val="28"/>
                <w:lang w:eastAsia="en-US"/>
              </w:rPr>
              <w:t>-</w:t>
            </w:r>
          </w:p>
        </w:tc>
        <w:tc>
          <w:tcPr>
            <w:tcW w:w="863"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A6249A" w:rsidRPr="00A6249A" w:rsidRDefault="00A6249A">
            <w:pPr>
              <w:pStyle w:val="21"/>
              <w:spacing w:line="228" w:lineRule="auto"/>
              <w:rPr>
                <w:szCs w:val="28"/>
                <w:lang w:eastAsia="en-US"/>
              </w:rPr>
            </w:pPr>
            <w:r w:rsidRPr="00A6249A">
              <w:rPr>
                <w:szCs w:val="28"/>
                <w:lang w:eastAsia="en-US"/>
              </w:rPr>
              <w:t>-</w:t>
            </w:r>
          </w:p>
        </w:tc>
        <w:tc>
          <w:tcPr>
            <w:tcW w:w="2028"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A6249A" w:rsidRPr="00A6249A" w:rsidRDefault="00A6249A">
            <w:pPr>
              <w:pStyle w:val="21"/>
              <w:spacing w:line="228" w:lineRule="auto"/>
              <w:rPr>
                <w:sz w:val="28"/>
                <w:szCs w:val="28"/>
                <w:lang w:eastAsia="en-US"/>
              </w:rPr>
            </w:pPr>
            <w:r w:rsidRPr="00A6249A">
              <w:rPr>
                <w:szCs w:val="28"/>
                <w:lang w:eastAsia="en-US"/>
              </w:rPr>
              <w:t>«</w:t>
            </w:r>
            <w:proofErr w:type="gramStart"/>
            <w:r w:rsidRPr="00A6249A">
              <w:rPr>
                <w:szCs w:val="28"/>
                <w:lang w:eastAsia="en-US"/>
              </w:rPr>
              <w:t>П</w:t>
            </w:r>
            <w:proofErr w:type="gramEnd"/>
            <w:r w:rsidRPr="00A6249A">
              <w:rPr>
                <w:szCs w:val="28"/>
                <w:lang w:eastAsia="en-US"/>
              </w:rPr>
              <w:t>ән тыңдалды»</w:t>
            </w:r>
          </w:p>
          <w:p w:rsidR="00A6249A" w:rsidRPr="00A6249A" w:rsidRDefault="00A6249A">
            <w:pPr>
              <w:pStyle w:val="21"/>
              <w:spacing w:line="228" w:lineRule="auto"/>
              <w:rPr>
                <w:szCs w:val="28"/>
                <w:lang w:eastAsia="en-US"/>
              </w:rPr>
            </w:pPr>
            <w:r w:rsidRPr="00A6249A">
              <w:rPr>
                <w:szCs w:val="28"/>
                <w:lang w:eastAsia="en-US"/>
              </w:rPr>
              <w:t xml:space="preserve">(GPA </w:t>
            </w:r>
            <w:proofErr w:type="spellStart"/>
            <w:r w:rsidRPr="00A6249A">
              <w:rPr>
                <w:szCs w:val="28"/>
                <w:lang w:eastAsia="en-US"/>
              </w:rPr>
              <w:t>санын</w:t>
            </w:r>
            <w:proofErr w:type="spellEnd"/>
            <w:r w:rsidRPr="00A6249A">
              <w:rPr>
                <w:szCs w:val="28"/>
                <w:lang w:eastAsia="en-US"/>
              </w:rPr>
              <w:t xml:space="preserve"> </w:t>
            </w:r>
            <w:proofErr w:type="spellStart"/>
            <w:r w:rsidRPr="00A6249A">
              <w:rPr>
                <w:szCs w:val="28"/>
                <w:lang w:eastAsia="en-US"/>
              </w:rPr>
              <w:t>есептемегенде</w:t>
            </w:r>
            <w:proofErr w:type="spellEnd"/>
            <w:r w:rsidRPr="00A6249A">
              <w:rPr>
                <w:szCs w:val="28"/>
                <w:lang w:eastAsia="en-US"/>
              </w:rPr>
              <w:t>)</w:t>
            </w:r>
          </w:p>
          <w:p w:rsidR="00A6249A" w:rsidRPr="00A6249A" w:rsidRDefault="00A6249A">
            <w:pPr>
              <w:pStyle w:val="21"/>
              <w:spacing w:line="228" w:lineRule="auto"/>
              <w:rPr>
                <w:szCs w:val="28"/>
                <w:lang w:eastAsia="en-US"/>
              </w:rPr>
            </w:pPr>
          </w:p>
        </w:tc>
      </w:tr>
    </w:tbl>
    <w:p w:rsidR="00A6249A" w:rsidRPr="00A6249A" w:rsidRDefault="00A6249A" w:rsidP="00A6249A">
      <w:pPr>
        <w:rPr>
          <w:b/>
          <w:sz w:val="28"/>
          <w:szCs w:val="28"/>
          <w:lang w:val="kk-KZ"/>
        </w:rPr>
      </w:pPr>
      <w:r w:rsidRPr="00A6249A">
        <w:rPr>
          <w:b/>
          <w:sz w:val="28"/>
          <w:szCs w:val="28"/>
          <w:lang w:val="kk-KZ"/>
        </w:rPr>
        <w:t xml:space="preserve">   </w:t>
      </w:r>
    </w:p>
    <w:p w:rsidR="00A6249A" w:rsidRPr="00A6249A" w:rsidRDefault="00A6249A" w:rsidP="00A6249A">
      <w:pPr>
        <w:rPr>
          <w:b/>
          <w:sz w:val="28"/>
          <w:szCs w:val="28"/>
          <w:lang w:val="kk-KZ"/>
        </w:rPr>
      </w:pPr>
      <w:r w:rsidRPr="00A6249A">
        <w:rPr>
          <w:b/>
          <w:sz w:val="28"/>
          <w:szCs w:val="28"/>
          <w:lang w:val="kk-KZ"/>
        </w:rPr>
        <w:t xml:space="preserve">     Семестр бойынша студент жұмысын төмендегідей бағалауға болады:</w:t>
      </w:r>
    </w:p>
    <w:p w:rsidR="00A6249A" w:rsidRPr="00A6249A" w:rsidRDefault="00A6249A" w:rsidP="00A6249A">
      <w:pPr>
        <w:numPr>
          <w:ilvl w:val="0"/>
          <w:numId w:val="12"/>
        </w:numPr>
        <w:rPr>
          <w:sz w:val="28"/>
          <w:szCs w:val="28"/>
          <w:lang w:val="kk-KZ"/>
        </w:rPr>
      </w:pPr>
      <w:r w:rsidRPr="00A6249A">
        <w:rPr>
          <w:sz w:val="28"/>
          <w:szCs w:val="28"/>
          <w:lang w:val="kk-KZ"/>
        </w:rPr>
        <w:t>Сабаққа қатысу</w:t>
      </w:r>
    </w:p>
    <w:p w:rsidR="00A6249A" w:rsidRPr="00A6249A" w:rsidRDefault="00A6249A" w:rsidP="00A6249A">
      <w:pPr>
        <w:numPr>
          <w:ilvl w:val="0"/>
          <w:numId w:val="12"/>
        </w:numPr>
        <w:rPr>
          <w:sz w:val="28"/>
          <w:szCs w:val="28"/>
          <w:lang w:val="kk-KZ"/>
        </w:rPr>
      </w:pPr>
      <w:r w:rsidRPr="00A6249A">
        <w:rPr>
          <w:sz w:val="28"/>
          <w:szCs w:val="28"/>
          <w:lang w:val="kk-KZ"/>
        </w:rPr>
        <w:t>Тәжірибелік сабақтарға белсенді және үзбей қатысу</w:t>
      </w:r>
    </w:p>
    <w:p w:rsidR="00A6249A" w:rsidRPr="00A6249A" w:rsidRDefault="00A6249A" w:rsidP="00A6249A">
      <w:pPr>
        <w:numPr>
          <w:ilvl w:val="0"/>
          <w:numId w:val="12"/>
        </w:numPr>
        <w:rPr>
          <w:sz w:val="28"/>
          <w:szCs w:val="28"/>
          <w:lang w:val="kk-KZ"/>
        </w:rPr>
      </w:pPr>
      <w:r w:rsidRPr="00A6249A">
        <w:rPr>
          <w:sz w:val="28"/>
          <w:szCs w:val="28"/>
          <w:lang w:val="kk-KZ"/>
        </w:rPr>
        <w:t>Негізгі және қосымша әдебиеттер бойынша оқуъ</w:t>
      </w:r>
    </w:p>
    <w:p w:rsidR="00A6249A" w:rsidRPr="00A6249A" w:rsidRDefault="00A6249A" w:rsidP="00A6249A">
      <w:pPr>
        <w:numPr>
          <w:ilvl w:val="0"/>
          <w:numId w:val="12"/>
        </w:numPr>
        <w:rPr>
          <w:sz w:val="28"/>
          <w:szCs w:val="28"/>
          <w:lang w:val="kk-KZ"/>
        </w:rPr>
      </w:pPr>
      <w:r w:rsidRPr="00A6249A">
        <w:rPr>
          <w:sz w:val="28"/>
          <w:szCs w:val="28"/>
          <w:lang w:val="kk-KZ"/>
        </w:rPr>
        <w:t>Үй тапсырмаларын толық орындау</w:t>
      </w:r>
    </w:p>
    <w:p w:rsidR="00A6249A" w:rsidRPr="00A6249A" w:rsidRDefault="00A6249A" w:rsidP="00A6249A">
      <w:pPr>
        <w:numPr>
          <w:ilvl w:val="0"/>
          <w:numId w:val="12"/>
        </w:numPr>
        <w:rPr>
          <w:sz w:val="28"/>
          <w:szCs w:val="28"/>
          <w:lang w:val="kk-KZ"/>
        </w:rPr>
      </w:pPr>
      <w:r w:rsidRPr="00A6249A">
        <w:rPr>
          <w:sz w:val="28"/>
          <w:szCs w:val="28"/>
          <w:lang w:val="kk-KZ"/>
        </w:rPr>
        <w:t>СӨЖ-ді орындау</w:t>
      </w:r>
    </w:p>
    <w:p w:rsidR="00A6249A" w:rsidRPr="00A6249A" w:rsidRDefault="00A6249A" w:rsidP="00A6249A">
      <w:pPr>
        <w:numPr>
          <w:ilvl w:val="0"/>
          <w:numId w:val="12"/>
        </w:numPr>
        <w:rPr>
          <w:sz w:val="28"/>
          <w:szCs w:val="28"/>
          <w:lang w:val="kk-KZ"/>
        </w:rPr>
      </w:pPr>
      <w:r w:rsidRPr="00A6249A">
        <w:rPr>
          <w:sz w:val="28"/>
          <w:szCs w:val="28"/>
          <w:lang w:val="kk-KZ"/>
        </w:rPr>
        <w:t>Барлық тапсырмаларды өз уақытында тапсыру (өз уақытында тапсырылмаған үш СӨЗ-ге AW бағасы қойылады)</w:t>
      </w:r>
    </w:p>
    <w:p w:rsidR="00A6249A" w:rsidRPr="00A6249A" w:rsidRDefault="00A6249A" w:rsidP="00A6249A">
      <w:pPr>
        <w:ind w:left="360"/>
        <w:rPr>
          <w:sz w:val="28"/>
          <w:szCs w:val="28"/>
          <w:lang w:val="kk-KZ"/>
        </w:rPr>
      </w:pPr>
    </w:p>
    <w:p w:rsidR="00A6249A" w:rsidRPr="00A6249A" w:rsidRDefault="00A6249A" w:rsidP="00A6249A">
      <w:pPr>
        <w:rPr>
          <w:b/>
          <w:sz w:val="28"/>
          <w:szCs w:val="28"/>
          <w:lang w:val="kk-KZ"/>
        </w:rPr>
      </w:pPr>
      <w:r w:rsidRPr="00A6249A">
        <w:rPr>
          <w:b/>
          <w:sz w:val="28"/>
          <w:szCs w:val="28"/>
          <w:lang w:val="kk-KZ"/>
        </w:rPr>
        <w:t xml:space="preserve">     Этика және мінез-құлықтың академиялық саясаты</w:t>
      </w:r>
    </w:p>
    <w:p w:rsidR="00A6249A" w:rsidRPr="00A6249A" w:rsidRDefault="00A6249A" w:rsidP="00A6249A">
      <w:pPr>
        <w:jc w:val="both"/>
        <w:rPr>
          <w:sz w:val="28"/>
          <w:szCs w:val="28"/>
          <w:lang w:val="kk-KZ"/>
        </w:rPr>
      </w:pPr>
      <w:r w:rsidRPr="00A6249A">
        <w:rPr>
          <w:b/>
          <w:sz w:val="28"/>
          <w:szCs w:val="28"/>
          <w:lang w:val="kk-KZ"/>
        </w:rPr>
        <w:t xml:space="preserve">     </w:t>
      </w:r>
      <w:r w:rsidRPr="00A6249A">
        <w:rPr>
          <w:sz w:val="28"/>
          <w:szCs w:val="28"/>
          <w:lang w:val="kk-KZ"/>
        </w:rPr>
        <w:t>Өте мұқият болыңыздар, өзгенің пікірін сыйлай біліңіздер. Қарсы пікірлеріңізді сыпайы түрде білдіріңіздер. Плагиат пен басқа да жалған жұмыс түрлеріне жол берілмейді.  СӨЖ тапсырмаларын өткізерде, аралық бақылау мен қорытынды емтиханы кезінде өзге студенттің жасаған жұмысын  көшіріп жазуға, сыбырлап айтуға және басқа студенттің орнына емтихан тапсыруға болмайды.  Курс бойынша көшеге жалған ақпарат таратып жүрген студент  «F» деген бағаға ие болады.</w:t>
      </w:r>
    </w:p>
    <w:p w:rsidR="00A6249A" w:rsidRPr="00A6249A" w:rsidRDefault="00A6249A" w:rsidP="00A6249A">
      <w:pPr>
        <w:jc w:val="both"/>
        <w:rPr>
          <w:sz w:val="28"/>
          <w:szCs w:val="28"/>
          <w:lang w:val="kk-KZ"/>
        </w:rPr>
      </w:pPr>
      <w:r w:rsidRPr="00A6249A">
        <w:rPr>
          <w:sz w:val="28"/>
          <w:szCs w:val="28"/>
          <w:lang w:val="kk-KZ"/>
        </w:rPr>
        <w:t>Курс саясаты:</w:t>
      </w:r>
    </w:p>
    <w:p w:rsidR="00A6249A" w:rsidRPr="00A6249A" w:rsidRDefault="00A6249A" w:rsidP="00A6249A">
      <w:pPr>
        <w:numPr>
          <w:ilvl w:val="0"/>
          <w:numId w:val="13"/>
        </w:numPr>
        <w:jc w:val="both"/>
        <w:rPr>
          <w:sz w:val="28"/>
          <w:szCs w:val="28"/>
          <w:lang w:val="kk-KZ"/>
        </w:rPr>
      </w:pPr>
      <w:r w:rsidRPr="00A6249A">
        <w:rPr>
          <w:sz w:val="28"/>
          <w:szCs w:val="28"/>
          <w:lang w:val="kk-KZ"/>
        </w:rPr>
        <w:t>Сабаққа міндетті түрде қатысу;</w:t>
      </w:r>
    </w:p>
    <w:p w:rsidR="00A6249A" w:rsidRPr="00A6249A" w:rsidRDefault="00A6249A" w:rsidP="00A6249A">
      <w:pPr>
        <w:numPr>
          <w:ilvl w:val="0"/>
          <w:numId w:val="13"/>
        </w:numPr>
        <w:jc w:val="both"/>
        <w:rPr>
          <w:sz w:val="28"/>
          <w:szCs w:val="28"/>
          <w:lang w:val="kk-KZ"/>
        </w:rPr>
      </w:pPr>
      <w:r w:rsidRPr="00A6249A">
        <w:rPr>
          <w:sz w:val="28"/>
          <w:szCs w:val="28"/>
          <w:lang w:val="kk-KZ"/>
        </w:rPr>
        <w:t>Практикалық (семинар) сабақтарына белсенді қатысу</w:t>
      </w:r>
    </w:p>
    <w:p w:rsidR="00A6249A" w:rsidRPr="00A6249A" w:rsidRDefault="00A6249A" w:rsidP="00A6249A">
      <w:pPr>
        <w:numPr>
          <w:ilvl w:val="0"/>
          <w:numId w:val="13"/>
        </w:numPr>
        <w:jc w:val="both"/>
        <w:rPr>
          <w:sz w:val="28"/>
          <w:szCs w:val="28"/>
          <w:lang w:val="kk-KZ"/>
        </w:rPr>
      </w:pPr>
      <w:r w:rsidRPr="00A6249A">
        <w:rPr>
          <w:sz w:val="28"/>
          <w:szCs w:val="28"/>
          <w:lang w:val="kk-KZ"/>
        </w:rPr>
        <w:t>Сабаққа үнемі дайындалып жүру, үй тапсырмалары мен СӨЖ-ді орындау</w:t>
      </w:r>
    </w:p>
    <w:p w:rsidR="00A6249A" w:rsidRPr="00A6249A" w:rsidRDefault="00A6249A" w:rsidP="00A6249A">
      <w:pPr>
        <w:numPr>
          <w:ilvl w:val="0"/>
          <w:numId w:val="13"/>
        </w:numPr>
        <w:jc w:val="both"/>
        <w:rPr>
          <w:sz w:val="28"/>
          <w:szCs w:val="28"/>
          <w:lang w:val="kk-KZ"/>
        </w:rPr>
      </w:pPr>
      <w:r w:rsidRPr="00A6249A">
        <w:rPr>
          <w:sz w:val="28"/>
          <w:szCs w:val="28"/>
          <w:lang w:val="kk-KZ"/>
        </w:rPr>
        <w:t>Сабақтан кешуге және кетуге болмайды</w:t>
      </w:r>
    </w:p>
    <w:p w:rsidR="00A6249A" w:rsidRPr="00A6249A" w:rsidRDefault="00A6249A" w:rsidP="00A6249A">
      <w:pPr>
        <w:numPr>
          <w:ilvl w:val="0"/>
          <w:numId w:val="13"/>
        </w:numPr>
        <w:jc w:val="both"/>
        <w:rPr>
          <w:sz w:val="28"/>
          <w:szCs w:val="28"/>
          <w:lang w:val="kk-KZ"/>
        </w:rPr>
      </w:pPr>
      <w:r w:rsidRPr="00A6249A">
        <w:rPr>
          <w:sz w:val="28"/>
          <w:szCs w:val="28"/>
          <w:lang w:val="kk-KZ"/>
        </w:rPr>
        <w:t>Сабақ кезінде ұялы телефонмен сөйлесуге болмайды</w:t>
      </w:r>
    </w:p>
    <w:p w:rsidR="00A6249A" w:rsidRPr="00A6249A" w:rsidRDefault="00A6249A" w:rsidP="00A6249A">
      <w:pPr>
        <w:numPr>
          <w:ilvl w:val="0"/>
          <w:numId w:val="13"/>
        </w:numPr>
        <w:jc w:val="both"/>
        <w:rPr>
          <w:sz w:val="28"/>
          <w:szCs w:val="28"/>
          <w:lang w:val="kk-KZ"/>
        </w:rPr>
      </w:pPr>
      <w:r w:rsidRPr="00A6249A">
        <w:rPr>
          <w:sz w:val="28"/>
          <w:szCs w:val="28"/>
          <w:lang w:val="kk-KZ"/>
        </w:rPr>
        <w:t>Алдау, плагиаттыққа жол берілмейді</w:t>
      </w:r>
    </w:p>
    <w:p w:rsidR="00A6249A" w:rsidRPr="00A6249A" w:rsidRDefault="00A6249A" w:rsidP="00A6249A">
      <w:pPr>
        <w:numPr>
          <w:ilvl w:val="0"/>
          <w:numId w:val="13"/>
        </w:numPr>
        <w:jc w:val="both"/>
        <w:rPr>
          <w:sz w:val="28"/>
          <w:szCs w:val="28"/>
          <w:lang w:val="kk-KZ"/>
        </w:rPr>
      </w:pPr>
      <w:r w:rsidRPr="00A6249A">
        <w:rPr>
          <w:sz w:val="28"/>
          <w:szCs w:val="28"/>
          <w:lang w:val="kk-KZ"/>
        </w:rPr>
        <w:t>Тапсырма және тағы басқаларды уақытынан кеш тапсыруға болмайды.</w:t>
      </w:r>
    </w:p>
    <w:p w:rsidR="00A6249A" w:rsidRPr="00A6249A" w:rsidRDefault="00A6249A" w:rsidP="00A6249A">
      <w:pPr>
        <w:jc w:val="both"/>
        <w:rPr>
          <w:sz w:val="28"/>
          <w:szCs w:val="28"/>
          <w:lang w:val="kk-KZ"/>
        </w:rPr>
      </w:pPr>
    </w:p>
    <w:p w:rsidR="00A6249A" w:rsidRPr="00A6249A" w:rsidRDefault="00A6249A" w:rsidP="00A6249A">
      <w:pPr>
        <w:jc w:val="both"/>
        <w:rPr>
          <w:sz w:val="28"/>
          <w:szCs w:val="28"/>
          <w:lang w:val="kk-KZ"/>
        </w:rPr>
      </w:pPr>
    </w:p>
    <w:p w:rsidR="00A6249A" w:rsidRPr="00A6249A" w:rsidRDefault="00A6249A" w:rsidP="00A6249A">
      <w:pPr>
        <w:jc w:val="both"/>
        <w:rPr>
          <w:sz w:val="28"/>
          <w:szCs w:val="28"/>
          <w:lang w:val="kk-KZ"/>
        </w:rPr>
      </w:pPr>
      <w:r w:rsidRPr="00A6249A">
        <w:rPr>
          <w:b/>
          <w:sz w:val="28"/>
          <w:szCs w:val="28"/>
          <w:lang w:val="kk-KZ"/>
        </w:rPr>
        <w:t xml:space="preserve">     Көмек:  </w:t>
      </w:r>
      <w:r w:rsidRPr="00A6249A">
        <w:rPr>
          <w:sz w:val="28"/>
          <w:szCs w:val="28"/>
          <w:lang w:val="kk-KZ"/>
        </w:rPr>
        <w:t>СӨЖ  тапсырмаларын орындау, оларды тапсыру және қорғау кезінде, сондай-ақ, жиналған материалдар бойынша қосымша ақпарат алу үшін және оқытылып жатқан курстың СОӨЖ тапсырмалары бойынша туындаған сұрақтарға жауап алу үшін оқытушыға жолығыңыздар.</w:t>
      </w:r>
    </w:p>
    <w:p w:rsidR="00A6249A" w:rsidRPr="00A6249A" w:rsidRDefault="00A6249A" w:rsidP="00A6249A">
      <w:pPr>
        <w:rPr>
          <w:b/>
          <w:sz w:val="28"/>
          <w:szCs w:val="28"/>
          <w:lang w:val="kk-KZ"/>
        </w:rPr>
      </w:pPr>
    </w:p>
    <w:p w:rsidR="00A6249A" w:rsidRPr="00A6249A" w:rsidRDefault="00A6249A" w:rsidP="00A6249A">
      <w:pPr>
        <w:rPr>
          <w:b/>
          <w:sz w:val="28"/>
          <w:szCs w:val="28"/>
          <w:lang w:val="kk-KZ"/>
        </w:rPr>
      </w:pPr>
    </w:p>
    <w:p w:rsidR="00A6249A" w:rsidRPr="00A6249A" w:rsidRDefault="00A6249A" w:rsidP="00A6249A">
      <w:pPr>
        <w:rPr>
          <w:b/>
          <w:sz w:val="28"/>
          <w:szCs w:val="28"/>
          <w:lang w:val="kk-KZ"/>
        </w:rPr>
      </w:pPr>
    </w:p>
    <w:p w:rsidR="00A6249A" w:rsidRPr="00A6249A" w:rsidRDefault="00A6249A" w:rsidP="00A6249A">
      <w:pPr>
        <w:pStyle w:val="2"/>
        <w:rPr>
          <w:rFonts w:ascii="Times New Roman" w:hAnsi="Times New Roman" w:cs="Times New Roman"/>
          <w:b w:val="0"/>
          <w:color w:val="auto"/>
          <w:sz w:val="28"/>
          <w:szCs w:val="28"/>
        </w:rPr>
      </w:pPr>
      <w:r w:rsidRPr="00A6249A">
        <w:rPr>
          <w:rFonts w:ascii="Times New Roman" w:hAnsi="Times New Roman" w:cs="Times New Roman"/>
          <w:bCs w:val="0"/>
          <w:color w:val="auto"/>
          <w:sz w:val="28"/>
          <w:szCs w:val="28"/>
        </w:rPr>
        <w:t xml:space="preserve">ЮНЕСКО, халықаралық журналистика және қоғаммен </w:t>
      </w:r>
      <w:proofErr w:type="spellStart"/>
      <w:r w:rsidRPr="00A6249A">
        <w:rPr>
          <w:rFonts w:ascii="Times New Roman" w:hAnsi="Times New Roman" w:cs="Times New Roman"/>
          <w:bCs w:val="0"/>
          <w:color w:val="auto"/>
          <w:sz w:val="28"/>
          <w:szCs w:val="28"/>
        </w:rPr>
        <w:t>байланыс</w:t>
      </w:r>
      <w:proofErr w:type="spellEnd"/>
      <w:r w:rsidRPr="00A6249A">
        <w:rPr>
          <w:rFonts w:ascii="Times New Roman" w:hAnsi="Times New Roman" w:cs="Times New Roman"/>
          <w:bCs w:val="0"/>
          <w:color w:val="auto"/>
          <w:sz w:val="28"/>
          <w:szCs w:val="28"/>
        </w:rPr>
        <w:t xml:space="preserve">  </w:t>
      </w:r>
      <w:proofErr w:type="spellStart"/>
      <w:r w:rsidRPr="00A6249A">
        <w:rPr>
          <w:rFonts w:ascii="Times New Roman" w:hAnsi="Times New Roman" w:cs="Times New Roman"/>
          <w:bCs w:val="0"/>
          <w:color w:val="auto"/>
          <w:sz w:val="28"/>
          <w:szCs w:val="28"/>
        </w:rPr>
        <w:t>кафедрасы</w:t>
      </w:r>
      <w:proofErr w:type="spellEnd"/>
    </w:p>
    <w:p w:rsidR="00A6249A" w:rsidRPr="00A6249A" w:rsidRDefault="00A6249A" w:rsidP="00A6249A">
      <w:pPr>
        <w:rPr>
          <w:sz w:val="28"/>
          <w:szCs w:val="28"/>
          <w:lang w:val="kk-KZ"/>
        </w:rPr>
      </w:pPr>
      <w:r w:rsidRPr="00A6249A">
        <w:rPr>
          <w:sz w:val="28"/>
          <w:szCs w:val="28"/>
          <w:lang w:val="kk-KZ"/>
        </w:rPr>
        <w:t>мәжілісінде талқыланды</w:t>
      </w:r>
    </w:p>
    <w:p w:rsidR="00A6249A" w:rsidRPr="00A6249A" w:rsidRDefault="00A6249A" w:rsidP="00A6249A">
      <w:pPr>
        <w:rPr>
          <w:sz w:val="28"/>
          <w:szCs w:val="28"/>
          <w:lang w:val="kk-KZ"/>
        </w:rPr>
      </w:pPr>
    </w:p>
    <w:p w:rsidR="00A6249A" w:rsidRPr="00A6249A" w:rsidRDefault="00A6249A" w:rsidP="00A6249A">
      <w:pPr>
        <w:rPr>
          <w:sz w:val="28"/>
          <w:szCs w:val="28"/>
          <w:lang w:val="kk-KZ"/>
        </w:rPr>
      </w:pPr>
      <w:r w:rsidRPr="00A6249A">
        <w:rPr>
          <w:sz w:val="28"/>
          <w:szCs w:val="28"/>
          <w:lang w:val="kk-KZ"/>
        </w:rPr>
        <w:t xml:space="preserve">№     хаттама,    </w:t>
      </w:r>
      <w:r w:rsidRPr="00A6249A">
        <w:rPr>
          <w:bCs/>
          <w:i/>
          <w:iCs/>
          <w:sz w:val="28"/>
          <w:szCs w:val="28"/>
          <w:lang w:val="kk-KZ"/>
        </w:rPr>
        <w:t xml:space="preserve">«   »         </w:t>
      </w:r>
      <w:r w:rsidRPr="00A6249A">
        <w:rPr>
          <w:bCs/>
          <w:iCs/>
          <w:sz w:val="28"/>
          <w:szCs w:val="28"/>
          <w:lang w:val="kk-KZ"/>
        </w:rPr>
        <w:t>2013 жыл</w:t>
      </w:r>
      <w:r w:rsidRPr="00A6249A">
        <w:rPr>
          <w:bCs/>
          <w:i/>
          <w:iCs/>
          <w:sz w:val="28"/>
          <w:szCs w:val="28"/>
          <w:lang w:val="kk-KZ"/>
        </w:rPr>
        <w:t xml:space="preserve">       </w:t>
      </w:r>
    </w:p>
    <w:p w:rsidR="00A6249A" w:rsidRPr="00A6249A" w:rsidRDefault="00A6249A" w:rsidP="00A6249A">
      <w:pPr>
        <w:rPr>
          <w:b/>
          <w:sz w:val="28"/>
          <w:szCs w:val="28"/>
          <w:lang w:val="kk-KZ"/>
        </w:rPr>
      </w:pPr>
    </w:p>
    <w:p w:rsidR="00A6249A" w:rsidRPr="00A6249A" w:rsidRDefault="00A6249A" w:rsidP="00A6249A">
      <w:pPr>
        <w:rPr>
          <w:b/>
          <w:sz w:val="28"/>
          <w:szCs w:val="28"/>
          <w:lang w:val="kk-KZ"/>
        </w:rPr>
      </w:pPr>
    </w:p>
    <w:p w:rsidR="00A6249A" w:rsidRPr="00A6249A" w:rsidRDefault="00A6249A" w:rsidP="00A6249A">
      <w:pPr>
        <w:autoSpaceDE w:val="0"/>
        <w:autoSpaceDN w:val="0"/>
        <w:spacing w:before="40"/>
        <w:rPr>
          <w:b/>
          <w:sz w:val="28"/>
          <w:szCs w:val="28"/>
          <w:lang w:val="kk-KZ"/>
        </w:rPr>
      </w:pPr>
    </w:p>
    <w:p w:rsidR="00A6249A" w:rsidRPr="00A6249A" w:rsidRDefault="00A6249A" w:rsidP="00A6249A">
      <w:pPr>
        <w:autoSpaceDE w:val="0"/>
        <w:autoSpaceDN w:val="0"/>
        <w:spacing w:before="40"/>
        <w:rPr>
          <w:b/>
          <w:sz w:val="28"/>
          <w:szCs w:val="28"/>
          <w:lang w:val="kk-KZ"/>
        </w:rPr>
      </w:pPr>
      <w:r w:rsidRPr="00A6249A">
        <w:rPr>
          <w:b/>
          <w:sz w:val="28"/>
          <w:szCs w:val="28"/>
          <w:lang w:val="kk-KZ"/>
        </w:rPr>
        <w:t>Лектор                                                                  Шаймаран Мұрат</w:t>
      </w:r>
    </w:p>
    <w:p w:rsidR="00A6249A" w:rsidRPr="00A6249A" w:rsidRDefault="00A6249A" w:rsidP="00A6249A">
      <w:pPr>
        <w:autoSpaceDE w:val="0"/>
        <w:autoSpaceDN w:val="0"/>
        <w:spacing w:before="40"/>
        <w:rPr>
          <w:b/>
          <w:sz w:val="28"/>
          <w:szCs w:val="28"/>
          <w:lang w:val="kk-KZ"/>
        </w:rPr>
      </w:pPr>
      <w:r w:rsidRPr="00A6249A">
        <w:rPr>
          <w:b/>
          <w:sz w:val="28"/>
          <w:szCs w:val="28"/>
          <w:lang w:val="kk-KZ"/>
        </w:rPr>
        <w:t xml:space="preserve">Кафедра меңгеруші,                                           Н.Т. Шыңғысова                              </w:t>
      </w:r>
    </w:p>
    <w:p w:rsidR="00A6249A" w:rsidRPr="00A6249A" w:rsidRDefault="00A6249A" w:rsidP="00A6249A">
      <w:pPr>
        <w:autoSpaceDE w:val="0"/>
        <w:autoSpaceDN w:val="0"/>
        <w:spacing w:before="40"/>
        <w:ind w:left="708" w:firstLine="708"/>
        <w:rPr>
          <w:sz w:val="28"/>
          <w:szCs w:val="28"/>
          <w:lang w:val="kk-KZ"/>
        </w:rPr>
      </w:pPr>
      <w:r w:rsidRPr="00A6249A">
        <w:rPr>
          <w:b/>
          <w:sz w:val="28"/>
          <w:szCs w:val="28"/>
          <w:lang w:val="kk-KZ"/>
        </w:rPr>
        <w:t xml:space="preserve">    </w:t>
      </w:r>
    </w:p>
    <w:p w:rsidR="00A6249A" w:rsidRPr="00A6249A" w:rsidRDefault="00A6249A" w:rsidP="00A6249A">
      <w:pPr>
        <w:rPr>
          <w:sz w:val="28"/>
          <w:szCs w:val="28"/>
          <w:lang w:val="kk-KZ"/>
        </w:rPr>
      </w:pPr>
    </w:p>
    <w:p w:rsidR="00A6249A" w:rsidRPr="00A6249A" w:rsidRDefault="00A6249A" w:rsidP="00A6249A">
      <w:pPr>
        <w:rPr>
          <w:lang w:val="kk-KZ"/>
        </w:rPr>
      </w:pPr>
    </w:p>
    <w:p w:rsidR="00A6249A" w:rsidRDefault="00A6249A" w:rsidP="00BA2FAF">
      <w:pPr>
        <w:pStyle w:val="a3"/>
        <w:jc w:val="center"/>
        <w:rPr>
          <w:b/>
          <w:bCs/>
          <w:sz w:val="28"/>
          <w:szCs w:val="28"/>
          <w:lang w:val="kk-KZ"/>
        </w:rPr>
      </w:pPr>
    </w:p>
    <w:p w:rsidR="00A6249A" w:rsidRDefault="00A6249A" w:rsidP="00BA2FAF">
      <w:pPr>
        <w:pStyle w:val="a3"/>
        <w:jc w:val="center"/>
        <w:rPr>
          <w:b/>
          <w:bCs/>
          <w:sz w:val="28"/>
          <w:szCs w:val="28"/>
          <w:lang w:val="kk-KZ"/>
        </w:rPr>
      </w:pPr>
    </w:p>
    <w:p w:rsidR="00A6249A" w:rsidRDefault="00A6249A" w:rsidP="00BA2FAF">
      <w:pPr>
        <w:pStyle w:val="a3"/>
        <w:jc w:val="center"/>
        <w:rPr>
          <w:b/>
          <w:bCs/>
          <w:sz w:val="28"/>
          <w:szCs w:val="28"/>
          <w:lang w:val="kk-KZ"/>
        </w:rPr>
      </w:pPr>
    </w:p>
    <w:p w:rsidR="00A6249A" w:rsidRDefault="00A6249A" w:rsidP="00BA2FAF">
      <w:pPr>
        <w:pStyle w:val="a3"/>
        <w:jc w:val="center"/>
        <w:rPr>
          <w:b/>
          <w:bCs/>
          <w:sz w:val="28"/>
          <w:szCs w:val="28"/>
          <w:lang w:val="kk-KZ"/>
        </w:rPr>
      </w:pPr>
    </w:p>
    <w:p w:rsidR="00A6249A" w:rsidRDefault="00A6249A" w:rsidP="00BA2FAF">
      <w:pPr>
        <w:pStyle w:val="a3"/>
        <w:jc w:val="center"/>
        <w:rPr>
          <w:b/>
          <w:bCs/>
          <w:sz w:val="28"/>
          <w:szCs w:val="28"/>
          <w:lang w:val="kk-KZ"/>
        </w:rPr>
      </w:pPr>
    </w:p>
    <w:p w:rsidR="00A6249A" w:rsidRDefault="00A6249A" w:rsidP="00BA2FAF">
      <w:pPr>
        <w:pStyle w:val="a3"/>
        <w:jc w:val="center"/>
        <w:rPr>
          <w:b/>
          <w:bCs/>
          <w:sz w:val="28"/>
          <w:szCs w:val="28"/>
          <w:lang w:val="kk-KZ"/>
        </w:rPr>
      </w:pPr>
    </w:p>
    <w:p w:rsidR="00A6249A" w:rsidRDefault="00A6249A" w:rsidP="00BA2FAF">
      <w:pPr>
        <w:pStyle w:val="a3"/>
        <w:jc w:val="center"/>
        <w:rPr>
          <w:b/>
          <w:bCs/>
          <w:sz w:val="28"/>
          <w:szCs w:val="28"/>
          <w:lang w:val="kk-KZ"/>
        </w:rPr>
      </w:pPr>
    </w:p>
    <w:p w:rsidR="00A6249A" w:rsidRDefault="00A6249A" w:rsidP="00BA2FAF">
      <w:pPr>
        <w:pStyle w:val="a3"/>
        <w:jc w:val="center"/>
        <w:rPr>
          <w:b/>
          <w:bCs/>
          <w:sz w:val="28"/>
          <w:szCs w:val="28"/>
          <w:lang w:val="kk-KZ"/>
        </w:rPr>
      </w:pPr>
    </w:p>
    <w:p w:rsidR="00A6249A" w:rsidRDefault="00A6249A" w:rsidP="00BA2FAF">
      <w:pPr>
        <w:pStyle w:val="a3"/>
        <w:jc w:val="center"/>
        <w:rPr>
          <w:b/>
          <w:bCs/>
          <w:sz w:val="28"/>
          <w:szCs w:val="28"/>
          <w:lang w:val="kk-KZ"/>
        </w:rPr>
      </w:pPr>
    </w:p>
    <w:p w:rsidR="00A6249A" w:rsidRDefault="00A6249A" w:rsidP="00BA2FAF">
      <w:pPr>
        <w:pStyle w:val="a3"/>
        <w:jc w:val="center"/>
        <w:rPr>
          <w:b/>
          <w:bCs/>
          <w:sz w:val="28"/>
          <w:szCs w:val="28"/>
          <w:lang w:val="kk-KZ"/>
        </w:rPr>
      </w:pPr>
    </w:p>
    <w:p w:rsidR="00A6249A" w:rsidRDefault="00A6249A" w:rsidP="00BA2FAF">
      <w:pPr>
        <w:pStyle w:val="a3"/>
        <w:jc w:val="center"/>
        <w:rPr>
          <w:b/>
          <w:bCs/>
          <w:sz w:val="28"/>
          <w:szCs w:val="28"/>
          <w:lang w:val="kk-KZ"/>
        </w:rPr>
      </w:pPr>
    </w:p>
    <w:p w:rsidR="00A6249A" w:rsidRDefault="00A6249A" w:rsidP="00BA2FAF">
      <w:pPr>
        <w:pStyle w:val="a3"/>
        <w:jc w:val="center"/>
        <w:rPr>
          <w:b/>
          <w:bCs/>
          <w:sz w:val="28"/>
          <w:szCs w:val="28"/>
          <w:lang w:val="kk-KZ"/>
        </w:rPr>
      </w:pPr>
    </w:p>
    <w:p w:rsidR="00A6249A" w:rsidRDefault="00A6249A" w:rsidP="00BA2FAF">
      <w:pPr>
        <w:pStyle w:val="a3"/>
        <w:jc w:val="center"/>
        <w:rPr>
          <w:b/>
          <w:bCs/>
          <w:sz w:val="28"/>
          <w:szCs w:val="28"/>
          <w:lang w:val="kk-KZ"/>
        </w:rPr>
      </w:pPr>
    </w:p>
    <w:p w:rsidR="00A6249A" w:rsidRDefault="00A6249A" w:rsidP="00BA2FAF">
      <w:pPr>
        <w:pStyle w:val="a3"/>
        <w:jc w:val="center"/>
        <w:rPr>
          <w:b/>
          <w:bCs/>
          <w:sz w:val="28"/>
          <w:szCs w:val="28"/>
          <w:lang w:val="kk-KZ"/>
        </w:rPr>
      </w:pPr>
    </w:p>
    <w:p w:rsidR="00A6249A" w:rsidRDefault="00A6249A" w:rsidP="00BA2FAF">
      <w:pPr>
        <w:pStyle w:val="a3"/>
        <w:jc w:val="center"/>
        <w:rPr>
          <w:b/>
          <w:bCs/>
          <w:sz w:val="28"/>
          <w:szCs w:val="28"/>
          <w:lang w:val="kk-KZ"/>
        </w:rPr>
      </w:pPr>
    </w:p>
    <w:p w:rsidR="00A6249A" w:rsidRDefault="00A6249A" w:rsidP="00BA2FAF">
      <w:pPr>
        <w:pStyle w:val="a3"/>
        <w:jc w:val="center"/>
        <w:rPr>
          <w:b/>
          <w:bCs/>
          <w:sz w:val="28"/>
          <w:szCs w:val="28"/>
          <w:lang w:val="kk-KZ"/>
        </w:rPr>
      </w:pPr>
    </w:p>
    <w:p w:rsidR="00A6249A" w:rsidRDefault="00A6249A" w:rsidP="00BA2FAF">
      <w:pPr>
        <w:pStyle w:val="a3"/>
        <w:jc w:val="center"/>
        <w:rPr>
          <w:b/>
          <w:bCs/>
          <w:sz w:val="28"/>
          <w:szCs w:val="28"/>
          <w:lang w:val="kk-KZ"/>
        </w:rPr>
      </w:pPr>
    </w:p>
    <w:p w:rsidR="00A6249A" w:rsidRDefault="00A6249A" w:rsidP="00BA2FAF">
      <w:pPr>
        <w:pStyle w:val="a3"/>
        <w:jc w:val="center"/>
        <w:rPr>
          <w:b/>
          <w:bCs/>
          <w:sz w:val="28"/>
          <w:szCs w:val="28"/>
          <w:lang w:val="kk-KZ"/>
        </w:rPr>
      </w:pPr>
    </w:p>
    <w:p w:rsidR="00A6249A" w:rsidRDefault="00A6249A" w:rsidP="00BA2FAF">
      <w:pPr>
        <w:pStyle w:val="a3"/>
        <w:jc w:val="center"/>
        <w:rPr>
          <w:b/>
          <w:bCs/>
          <w:sz w:val="28"/>
          <w:szCs w:val="28"/>
          <w:lang w:val="kk-KZ"/>
        </w:rPr>
      </w:pPr>
    </w:p>
    <w:p w:rsidR="00A6249A" w:rsidRDefault="00A6249A" w:rsidP="00BA2FAF">
      <w:pPr>
        <w:pStyle w:val="a3"/>
        <w:jc w:val="center"/>
        <w:rPr>
          <w:b/>
          <w:bCs/>
          <w:sz w:val="28"/>
          <w:szCs w:val="28"/>
          <w:lang w:val="kk-KZ"/>
        </w:rPr>
      </w:pPr>
    </w:p>
    <w:p w:rsidR="00A6249A" w:rsidRDefault="00A6249A" w:rsidP="00BA2FAF">
      <w:pPr>
        <w:pStyle w:val="a3"/>
        <w:jc w:val="center"/>
        <w:rPr>
          <w:b/>
          <w:bCs/>
          <w:sz w:val="28"/>
          <w:szCs w:val="28"/>
          <w:lang w:val="kk-KZ"/>
        </w:rPr>
      </w:pPr>
    </w:p>
    <w:sectPr w:rsidR="00A6249A" w:rsidSect="00914DC0">
      <w:pgSz w:w="11906" w:h="16838"/>
      <w:pgMar w:top="1134" w:right="851" w:bottom="1134"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Kz Times New Roman">
    <w:altName w:val="Times New Roman"/>
    <w:charset w:val="CC"/>
    <w:family w:val="roman"/>
    <w:pitch w:val="variable"/>
    <w:sig w:usb0="00000000" w:usb1="4000387A" w:usb2="00000028"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E1414"/>
    <w:multiLevelType w:val="hybridMultilevel"/>
    <w:tmpl w:val="894214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65E4F96"/>
    <w:multiLevelType w:val="hybridMultilevel"/>
    <w:tmpl w:val="C2CA43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BE83D44"/>
    <w:multiLevelType w:val="hybridMultilevel"/>
    <w:tmpl w:val="2D707BAA"/>
    <w:lvl w:ilvl="0" w:tplc="5C5005EA">
      <w:start w:val="4"/>
      <w:numFmt w:val="bullet"/>
      <w:lvlText w:val="-"/>
      <w:lvlJc w:val="left"/>
      <w:pPr>
        <w:tabs>
          <w:tab w:val="num" w:pos="720"/>
        </w:tabs>
        <w:ind w:left="720" w:hanging="360"/>
      </w:pPr>
      <w:rPr>
        <w:rFonts w:ascii="Kz Times New Roman" w:eastAsia="Times New Roman" w:hAnsi="Kz Times New Roman" w:cs="Kz 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5920BE4"/>
    <w:multiLevelType w:val="hybridMultilevel"/>
    <w:tmpl w:val="D3589262"/>
    <w:lvl w:ilvl="0" w:tplc="0419000F">
      <w:start w:val="7"/>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7C866F8"/>
    <w:multiLevelType w:val="hybridMultilevel"/>
    <w:tmpl w:val="3C76F8A6"/>
    <w:lvl w:ilvl="0" w:tplc="8D846DA8">
      <w:start w:val="1"/>
      <w:numFmt w:val="decimal"/>
      <w:lvlText w:val="%1."/>
      <w:lvlJc w:val="left"/>
      <w:pPr>
        <w:ind w:left="117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134605C"/>
    <w:multiLevelType w:val="hybridMultilevel"/>
    <w:tmpl w:val="C2CA43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8C46A22"/>
    <w:multiLevelType w:val="hybridMultilevel"/>
    <w:tmpl w:val="BF6058A6"/>
    <w:lvl w:ilvl="0" w:tplc="2CD8A912">
      <w:start w:val="1"/>
      <w:numFmt w:val="decimal"/>
      <w:lvlText w:val="%1."/>
      <w:lvlJc w:val="left"/>
      <w:pPr>
        <w:ind w:left="81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AB15632"/>
    <w:multiLevelType w:val="hybridMultilevel"/>
    <w:tmpl w:val="420C37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B8B47A6"/>
    <w:multiLevelType w:val="singleLevel"/>
    <w:tmpl w:val="E098D870"/>
    <w:lvl w:ilvl="0">
      <w:numFmt w:val="bullet"/>
      <w:lvlText w:val="-"/>
      <w:lvlJc w:val="left"/>
      <w:pPr>
        <w:tabs>
          <w:tab w:val="num" w:pos="1080"/>
        </w:tabs>
        <w:ind w:left="1080" w:hanging="360"/>
      </w:pPr>
      <w:rPr>
        <w:rFonts w:ascii="Times New Roman" w:hAnsi="Times New Roman" w:cs="Times New Roman" w:hint="default"/>
      </w:rPr>
    </w:lvl>
  </w:abstractNum>
  <w:abstractNum w:abstractNumId="9">
    <w:nsid w:val="588E10A1"/>
    <w:multiLevelType w:val="hybridMultilevel"/>
    <w:tmpl w:val="201E9340"/>
    <w:lvl w:ilvl="0" w:tplc="1880562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EA06BCC"/>
    <w:multiLevelType w:val="hybridMultilevel"/>
    <w:tmpl w:val="805E1C78"/>
    <w:lvl w:ilvl="0" w:tplc="9E00E186">
      <w:start w:val="7"/>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6B7B2CB9"/>
    <w:multiLevelType w:val="hybridMultilevel"/>
    <w:tmpl w:val="C2CA43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EAE317F"/>
    <w:multiLevelType w:val="hybridMultilevel"/>
    <w:tmpl w:val="0462A3A8"/>
    <w:lvl w:ilvl="0" w:tplc="510A7B70">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1"/>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rsids>
    <w:rsidRoot w:val="00BA2FAF"/>
    <w:rsid w:val="000B27FF"/>
    <w:rsid w:val="000F31EB"/>
    <w:rsid w:val="001556A6"/>
    <w:rsid w:val="001C317B"/>
    <w:rsid w:val="00202F34"/>
    <w:rsid w:val="00307272"/>
    <w:rsid w:val="00363508"/>
    <w:rsid w:val="003D69CA"/>
    <w:rsid w:val="004117B7"/>
    <w:rsid w:val="00502B40"/>
    <w:rsid w:val="00684859"/>
    <w:rsid w:val="007C19B1"/>
    <w:rsid w:val="00914DC0"/>
    <w:rsid w:val="00974167"/>
    <w:rsid w:val="00A10E44"/>
    <w:rsid w:val="00A25D7C"/>
    <w:rsid w:val="00A6249A"/>
    <w:rsid w:val="00A70F8E"/>
    <w:rsid w:val="00B14CEE"/>
    <w:rsid w:val="00BA2FAF"/>
    <w:rsid w:val="00CE11C6"/>
    <w:rsid w:val="00E22D22"/>
    <w:rsid w:val="00E67F98"/>
    <w:rsid w:val="00F208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FA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A624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6249A"/>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A6249A"/>
    <w:pPr>
      <w:keepNext/>
      <w:keepLines/>
      <w:spacing w:before="20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9"/>
    <w:semiHidden/>
    <w:unhideWhenUsed/>
    <w:qFormat/>
    <w:rsid w:val="00BA2FAF"/>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9"/>
    <w:semiHidden/>
    <w:rsid w:val="00BA2FAF"/>
    <w:rPr>
      <w:rFonts w:ascii="Times New Roman" w:eastAsia="Times New Roman" w:hAnsi="Times New Roman" w:cs="Times New Roman"/>
      <w:i/>
      <w:iCs/>
      <w:sz w:val="24"/>
      <w:szCs w:val="24"/>
      <w:lang w:eastAsia="ru-RU"/>
    </w:rPr>
  </w:style>
  <w:style w:type="paragraph" w:styleId="a3">
    <w:name w:val="Normal (Web)"/>
    <w:basedOn w:val="a"/>
    <w:uiPriority w:val="99"/>
    <w:unhideWhenUsed/>
    <w:rsid w:val="00BA2FAF"/>
    <w:pPr>
      <w:spacing w:before="150" w:after="150"/>
      <w:jc w:val="both"/>
    </w:pPr>
  </w:style>
  <w:style w:type="paragraph" w:styleId="31">
    <w:name w:val="Body Text Indent 3"/>
    <w:basedOn w:val="a"/>
    <w:link w:val="32"/>
    <w:uiPriority w:val="99"/>
    <w:unhideWhenUsed/>
    <w:rsid w:val="00BA2FAF"/>
    <w:pPr>
      <w:spacing w:after="120"/>
      <w:ind w:left="283"/>
    </w:pPr>
    <w:rPr>
      <w:sz w:val="16"/>
      <w:szCs w:val="16"/>
    </w:rPr>
  </w:style>
  <w:style w:type="character" w:customStyle="1" w:styleId="32">
    <w:name w:val="Основной текст с отступом 3 Знак"/>
    <w:basedOn w:val="a0"/>
    <w:link w:val="31"/>
    <w:uiPriority w:val="99"/>
    <w:rsid w:val="00BA2FAF"/>
    <w:rPr>
      <w:rFonts w:ascii="Times New Roman" w:eastAsia="Times New Roman" w:hAnsi="Times New Roman" w:cs="Times New Roman"/>
      <w:sz w:val="16"/>
      <w:szCs w:val="16"/>
      <w:lang w:eastAsia="ru-RU"/>
    </w:rPr>
  </w:style>
  <w:style w:type="paragraph" w:styleId="a4">
    <w:name w:val="List Paragraph"/>
    <w:basedOn w:val="a"/>
    <w:uiPriority w:val="34"/>
    <w:qFormat/>
    <w:rsid w:val="00BA2FAF"/>
    <w:pPr>
      <w:ind w:left="720"/>
      <w:contextualSpacing/>
    </w:pPr>
  </w:style>
  <w:style w:type="paragraph" w:customStyle="1" w:styleId="Default">
    <w:name w:val="Default"/>
    <w:uiPriority w:val="99"/>
    <w:rsid w:val="004117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A6249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A6249A"/>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uiPriority w:val="9"/>
    <w:semiHidden/>
    <w:rsid w:val="00A6249A"/>
    <w:rPr>
      <w:rFonts w:asciiTheme="majorHAnsi" w:eastAsiaTheme="majorEastAsia" w:hAnsiTheme="majorHAnsi" w:cstheme="majorBidi"/>
      <w:color w:val="243F60" w:themeColor="accent1" w:themeShade="7F"/>
      <w:sz w:val="24"/>
      <w:szCs w:val="24"/>
      <w:lang w:eastAsia="ru-RU"/>
    </w:rPr>
  </w:style>
  <w:style w:type="paragraph" w:styleId="21">
    <w:name w:val="Body Text 2"/>
    <w:basedOn w:val="a"/>
    <w:link w:val="22"/>
    <w:uiPriority w:val="99"/>
    <w:semiHidden/>
    <w:unhideWhenUsed/>
    <w:rsid w:val="00A6249A"/>
    <w:pPr>
      <w:spacing w:after="120" w:line="480" w:lineRule="auto"/>
    </w:pPr>
  </w:style>
  <w:style w:type="character" w:customStyle="1" w:styleId="22">
    <w:name w:val="Основной текст 2 Знак"/>
    <w:basedOn w:val="a0"/>
    <w:link w:val="21"/>
    <w:uiPriority w:val="99"/>
    <w:semiHidden/>
    <w:rsid w:val="00A6249A"/>
    <w:rPr>
      <w:rFonts w:ascii="Times New Roman" w:eastAsia="Times New Roman" w:hAnsi="Times New Roman" w:cs="Times New Roman"/>
      <w:sz w:val="24"/>
      <w:szCs w:val="24"/>
      <w:lang w:eastAsia="ru-RU"/>
    </w:rPr>
  </w:style>
  <w:style w:type="character" w:styleId="a5">
    <w:name w:val="Hyperlink"/>
    <w:basedOn w:val="a0"/>
    <w:semiHidden/>
    <w:unhideWhenUsed/>
    <w:rsid w:val="00A6249A"/>
    <w:rPr>
      <w:color w:val="0000FF"/>
      <w:u w:val="single"/>
    </w:rPr>
  </w:style>
  <w:style w:type="paragraph" w:styleId="a6">
    <w:name w:val="Body Text"/>
    <w:basedOn w:val="a"/>
    <w:link w:val="a7"/>
    <w:uiPriority w:val="99"/>
    <w:semiHidden/>
    <w:unhideWhenUsed/>
    <w:rsid w:val="00A6249A"/>
    <w:pPr>
      <w:spacing w:after="120"/>
    </w:pPr>
  </w:style>
  <w:style w:type="character" w:customStyle="1" w:styleId="a7">
    <w:name w:val="Основной текст Знак"/>
    <w:basedOn w:val="a0"/>
    <w:link w:val="a6"/>
    <w:uiPriority w:val="99"/>
    <w:semiHidden/>
    <w:rsid w:val="00A6249A"/>
    <w:rPr>
      <w:rFonts w:ascii="Times New Roman" w:eastAsia="Times New Roman" w:hAnsi="Times New Roman" w:cs="Times New Roman"/>
      <w:sz w:val="24"/>
      <w:szCs w:val="24"/>
      <w:lang w:eastAsia="ru-RU"/>
    </w:rPr>
  </w:style>
  <w:style w:type="paragraph" w:styleId="a8">
    <w:name w:val="Block Text"/>
    <w:basedOn w:val="a"/>
    <w:semiHidden/>
    <w:unhideWhenUsed/>
    <w:rsid w:val="00A6249A"/>
    <w:pPr>
      <w:ind w:left="360" w:right="-58"/>
    </w:pPr>
    <w:rPr>
      <w:bCs/>
      <w:sz w:val="28"/>
      <w:szCs w:val="20"/>
    </w:rPr>
  </w:style>
  <w:style w:type="character" w:customStyle="1" w:styleId="s00">
    <w:name w:val="s00"/>
    <w:basedOn w:val="a0"/>
    <w:rsid w:val="00A6249A"/>
    <w:rPr>
      <w:rFonts w:ascii="Times New Roman" w:hAnsi="Times New Roman" w:cs="Times New Roman" w:hint="default"/>
      <w:b w:val="0"/>
      <w:bCs w:val="0"/>
      <w:i w:val="0"/>
      <w:iCs w:val="0"/>
      <w:color w:val="000000"/>
    </w:rPr>
  </w:style>
</w:styles>
</file>

<file path=word/webSettings.xml><?xml version="1.0" encoding="utf-8"?>
<w:webSettings xmlns:r="http://schemas.openxmlformats.org/officeDocument/2006/relationships" xmlns:w="http://schemas.openxmlformats.org/wordprocessingml/2006/main">
  <w:divs>
    <w:div w:id="625430802">
      <w:bodyDiv w:val="1"/>
      <w:marLeft w:val="0"/>
      <w:marRight w:val="0"/>
      <w:marTop w:val="0"/>
      <w:marBottom w:val="0"/>
      <w:divBdr>
        <w:top w:val="none" w:sz="0" w:space="0" w:color="auto"/>
        <w:left w:val="none" w:sz="0" w:space="0" w:color="auto"/>
        <w:bottom w:val="none" w:sz="0" w:space="0" w:color="auto"/>
        <w:right w:val="none" w:sz="0" w:space="0" w:color="auto"/>
      </w:divBdr>
    </w:div>
    <w:div w:id="149981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urnalistexpress.com/" TargetMode="External"/><Relationship Id="rId13" Type="http://schemas.openxmlformats.org/officeDocument/2006/relationships/hyperlink" Target="http://home.about.com/newsissu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of.kg/" TargetMode="External"/><Relationship Id="rId12" Type="http://schemas.openxmlformats.org/officeDocument/2006/relationships/hyperlink" Target="http://www.pulitzer.org/" TargetMode="External"/><Relationship Id="rId17" Type="http://schemas.openxmlformats.org/officeDocument/2006/relationships/hyperlink" Target="http://www.mediaclub.kz/" TargetMode="External"/><Relationship Id="rId2" Type="http://schemas.openxmlformats.org/officeDocument/2006/relationships/styles" Target="styles.xml"/><Relationship Id="rId16" Type="http://schemas.openxmlformats.org/officeDocument/2006/relationships/hyperlink" Target="http://www.eurasianmediaforum.kz/" TargetMode="External"/><Relationship Id="rId1" Type="http://schemas.openxmlformats.org/officeDocument/2006/relationships/numbering" Target="numbering.xml"/><Relationship Id="rId6" Type="http://schemas.openxmlformats.org/officeDocument/2006/relationships/hyperlink" Target="http://www.eim.org/" TargetMode="External"/><Relationship Id="rId11" Type="http://schemas.openxmlformats.org/officeDocument/2006/relationships/hyperlink" Target="http://www.journalism.narod.ru/pressa" TargetMode="External"/><Relationship Id="rId5" Type="http://schemas.openxmlformats.org/officeDocument/2006/relationships/hyperlink" Target="mailto:murat-kn@mail.ru" TargetMode="External"/><Relationship Id="rId15" Type="http://schemas.openxmlformats.org/officeDocument/2006/relationships/hyperlink" Target="http://www.adilsoz.kz/" TargetMode="External"/><Relationship Id="rId10" Type="http://schemas.openxmlformats.org/officeDocument/2006/relationships/hyperlink" Target="http://www.journalistexpres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edianet.kz/" TargetMode="External"/><Relationship Id="rId14" Type="http://schemas.openxmlformats.org/officeDocument/2006/relationships/hyperlink" Target="http://www.ifj.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Pages>
  <Words>1811</Words>
  <Characters>10328</Characters>
  <Application>Microsoft Office Word</Application>
  <DocSecurity>0</DocSecurity>
  <Lines>86</Lines>
  <Paragraphs>24</Paragraphs>
  <ScaleCrop>false</ScaleCrop>
  <Company/>
  <LinksUpToDate>false</LinksUpToDate>
  <CharactersWithSpaces>12115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2013-10-08T07:54:00Z</dcterms:created>
  <dcterms:modified xsi:type="dcterms:W3CDTF">2013-10-08T15:36:00Z</dcterms:modified>
</cp:coreProperties>
</file>